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6D" w:rsidRPr="00FC2409" w:rsidRDefault="002C176D" w:rsidP="00FC2409">
      <w:pPr>
        <w:rPr>
          <w:rFonts w:ascii="Arial" w:hAnsi="Arial" w:cs="Arial"/>
          <w:sz w:val="36"/>
          <w:szCs w:val="36"/>
        </w:rPr>
      </w:pPr>
      <w:r w:rsidRPr="00FC2409">
        <w:rPr>
          <w:rFonts w:ascii="Arial" w:hAnsi="Arial" w:cs="Arial"/>
          <w:b/>
          <w:bCs/>
          <w:color w:val="000000"/>
          <w:sz w:val="36"/>
          <w:szCs w:val="36"/>
        </w:rPr>
        <w:t>Венские диаграммы</w:t>
      </w:r>
      <w:r w:rsidRPr="00FC2409">
        <w:rPr>
          <w:rFonts w:ascii="Arial" w:hAnsi="Arial" w:cs="Arial"/>
          <w:sz w:val="36"/>
          <w:szCs w:val="36"/>
        </w:rPr>
        <w:br/>
      </w:r>
    </w:p>
    <w:p w:rsidR="00042AF8" w:rsidRPr="00FC2409" w:rsidRDefault="00042AF8" w:rsidP="00FC2409">
      <w:pPr>
        <w:spacing w:before="135" w:after="135" w:line="255" w:lineRule="atLeast"/>
        <w:outlineLvl w:val="3"/>
        <w:rPr>
          <w:rFonts w:ascii="Helvetica" w:eastAsia="Times New Roman" w:hAnsi="Helvetica" w:cs="Helvetica"/>
          <w:b/>
          <w:bCs/>
          <w:color w:val="199043"/>
          <w:sz w:val="24"/>
          <w:szCs w:val="24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199043"/>
          <w:sz w:val="24"/>
          <w:szCs w:val="24"/>
          <w:lang w:eastAsia="ru-RU"/>
        </w:rPr>
        <w:t>Крокодил</w:t>
      </w:r>
    </w:p>
    <w:p w:rsidR="00042AF8" w:rsidRPr="00FC2409" w:rsidRDefault="00042AF8" w:rsidP="00FC2409">
      <w:pPr>
        <w:spacing w:before="135" w:after="135" w:line="255" w:lineRule="atLeast"/>
        <w:outlineLvl w:val="3"/>
        <w:rPr>
          <w:rFonts w:ascii="Helvetica" w:eastAsia="Times New Roman" w:hAnsi="Helvetica" w:cs="Helvetica"/>
          <w:b/>
          <w:bCs/>
          <w:color w:val="199043"/>
          <w:sz w:val="24"/>
          <w:szCs w:val="24"/>
          <w:lang w:eastAsia="ru-RU"/>
        </w:rPr>
      </w:pPr>
    </w:p>
    <w:p w:rsidR="00896B81" w:rsidRPr="00FC2409" w:rsidRDefault="00896B81" w:rsidP="00FC2409">
      <w:pPr>
        <w:spacing w:before="135" w:after="135" w:line="255" w:lineRule="atLeast"/>
        <w:outlineLvl w:val="3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199043"/>
          <w:sz w:val="24"/>
          <w:szCs w:val="24"/>
          <w:lang w:eastAsia="ru-RU"/>
        </w:rPr>
        <w:t>Упражнение «Я и мои роли»</w:t>
      </w:r>
    </w:p>
    <w:p w:rsidR="00896B81" w:rsidRPr="00FC2409" w:rsidRDefault="00896B81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Цель: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формирование позитивного отношения к себе и окружающим.</w:t>
      </w:r>
    </w:p>
    <w:p w:rsidR="00896B81" w:rsidRPr="00FC2409" w:rsidRDefault="00896B81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Материалы и оборудование: 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схема для заполнения.</w:t>
      </w:r>
    </w:p>
    <w:p w:rsidR="00896B81" w:rsidRPr="00FC2409" w:rsidRDefault="00896B81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Техника проведения: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ребенку предлагается заполнить схему «Мои роли и качества».</w:t>
      </w:r>
    </w:p>
    <w:p w:rsidR="00896B81" w:rsidRPr="00FC2409" w:rsidRDefault="00896B81" w:rsidP="00FC2409">
      <w:pPr>
        <w:pStyle w:val="a5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Инструкция: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сейчас я предлагаю тебе заполнить следующую схему «Мои роли и качества». В центре буква «Я» символизирует тебя. Ты в повседневной жизни выполняешь много ролей, например: сын (дочь), друг, брат, ученик и т.д. Напиши свои роли. Затем возле каждой роли напиши качества, которые характерны для тебя</w:t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ализ</w:t>
      </w:r>
      <w:proofErr w:type="spellEnd"/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896B81" w:rsidRPr="00FC2409" w:rsidRDefault="00896B81" w:rsidP="00FC2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трудности возникли в ходе выполнения упражнения?</w:t>
      </w:r>
    </w:p>
    <w:p w:rsidR="00896B81" w:rsidRPr="00FC2409" w:rsidRDefault="00896B81" w:rsidP="00FC2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нового ты узнал о себе?</w:t>
      </w:r>
    </w:p>
    <w:p w:rsidR="00896B81" w:rsidRPr="00FC2409" w:rsidRDefault="00896B81" w:rsidP="00FC2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роль тебе ближе всего?</w:t>
      </w:r>
    </w:p>
    <w:p w:rsidR="00896B81" w:rsidRPr="00FC2409" w:rsidRDefault="00896B81" w:rsidP="00FC2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Какую роль ты чаще всего выполняешь?</w:t>
      </w:r>
    </w:p>
    <w:p w:rsidR="00896B81" w:rsidRPr="00FC2409" w:rsidRDefault="00896B81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96B81" w:rsidRPr="00FC2409" w:rsidRDefault="00896B81" w:rsidP="00FC2409">
      <w:r w:rsidRPr="00FC2409">
        <w:rPr>
          <w:noProof/>
          <w:lang w:eastAsia="ru-RU"/>
        </w:rPr>
        <w:drawing>
          <wp:inline distT="0" distB="0" distL="0" distR="0" wp14:anchorId="7747589B" wp14:editId="071F391C">
            <wp:extent cx="4762500" cy="3219450"/>
            <wp:effectExtent l="0" t="0" r="0" b="0"/>
            <wp:docPr id="1" name="Рисунок 1" descr="https://urok.1sept.ru/%D1%81%D1%82%D0%B0%D1%82%D1%8C%D0%B8/67596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7596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81" w:rsidRPr="00FC2409" w:rsidRDefault="00896B81" w:rsidP="00FC2409"/>
    <w:p w:rsidR="00896B81" w:rsidRPr="00FC2409" w:rsidRDefault="00896B81" w:rsidP="00FC2409">
      <w:pPr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«Скажи мне мой секрет».</w:t>
      </w:r>
      <w:r w:rsidRPr="00FC2409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 (10 минут)</w:t>
      </w:r>
    </w:p>
    <w:p w:rsidR="00896B81" w:rsidRPr="00FC2409" w:rsidRDefault="00896B81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«Каждый из вас сейчас будет владеть секретом, о котором будут знать все, кроме вас самих. Это будет какое-нибудь слово, которое будет прикреплено вам на спину. Ваша задача — отгадать это слово с помощью группы. Группа может молча показывать это слово только с помощью жестов. Важно показать хорошо, чтобы человек мог догадаться».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Примерный набор слов: ворона, вор, йога, аквариум, кисель, мультфильм, адрес, водка, восход, вышивка, гость, болезнь, воля, свет, лжец, любовь, ученик.</w:t>
      </w:r>
      <w:proofErr w:type="gramEnd"/>
    </w:p>
    <w:p w:rsidR="00042AF8" w:rsidRPr="00FC2409" w:rsidRDefault="00042AF8" w:rsidP="00FC2409">
      <w:pPr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Упражнение «Диалог». </w:t>
      </w:r>
      <w:r w:rsidRPr="00FC2409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(5 минут)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Требуются 2-а добровольца. Им дается задание: поговорить друг с другом, но каждый должен говорить на свою тему. Темы написаны на карточках: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Рассказать об интересном фильме.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Рассказать, как сильно у тебя болит зуб.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Рассказать об интересных каникулах.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Рассказать, как ты получил двойку.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темы знают только говорящие на них.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Затем диалог обсуждается: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 чем говорил каждый?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Почему получился или не получился диалог?</w:t>
      </w:r>
    </w:p>
    <w:p w:rsidR="00042AF8" w:rsidRPr="00FC2409" w:rsidRDefault="00042AF8" w:rsidP="00FC2409">
      <w:pPr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Упражнение «Слепой, глухой, немой». </w:t>
      </w:r>
      <w:r w:rsidRPr="00FC2409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(10 минут)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делятся на тройки. Выбирают себе роли: слепого, глухого, немого.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Отсюда следует: слепой не видит (закрывает глаза), немой не говорит, глухой не слышит.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 дает инструкцию участникам, которые играют роль немого – договориться о встрече в определенном месте в нужное время (инструкция может быть в печатном варианте).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выполнении задания пользоваться пишущими предметами нельзя.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задание – договориться покрасить забор.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задание – встретиться на вокзале в 7 вечера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Вопросы для обсуждения: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Каким образом вам удалось договориться?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почему нас или мы не всегда понимаем собеседника?</w:t>
      </w:r>
    </w:p>
    <w:p w:rsidR="002C176D" w:rsidRPr="00FC2409" w:rsidRDefault="002C176D" w:rsidP="00FC2409">
      <w:pPr>
        <w:spacing w:before="135" w:after="135" w:line="255" w:lineRule="atLeast"/>
        <w:outlineLvl w:val="3"/>
        <w:rPr>
          <w:rFonts w:ascii="Helvetica" w:eastAsia="Times New Roman" w:hAnsi="Helvetica" w:cs="Helvetica"/>
          <w:b/>
          <w:bCs/>
          <w:i/>
          <w:iCs/>
          <w:color w:val="199043"/>
          <w:sz w:val="24"/>
          <w:szCs w:val="24"/>
          <w:lang w:eastAsia="ru-RU"/>
        </w:rPr>
      </w:pPr>
    </w:p>
    <w:p w:rsidR="002C176D" w:rsidRPr="00FC2409" w:rsidRDefault="002C176D" w:rsidP="00FC2409">
      <w:pPr>
        <w:spacing w:before="135" w:after="135" w:line="255" w:lineRule="atLeast"/>
        <w:outlineLvl w:val="3"/>
        <w:rPr>
          <w:rFonts w:ascii="Helvetica" w:eastAsia="Times New Roman" w:hAnsi="Helvetica" w:cs="Helvetica"/>
          <w:b/>
          <w:bCs/>
          <w:i/>
          <w:iCs/>
          <w:color w:val="199043"/>
          <w:sz w:val="24"/>
          <w:szCs w:val="24"/>
          <w:lang w:eastAsia="ru-RU"/>
        </w:rPr>
      </w:pPr>
    </w:p>
    <w:p w:rsidR="00042AF8" w:rsidRPr="00FC2409" w:rsidRDefault="00042AF8" w:rsidP="00FC2409">
      <w:pPr>
        <w:spacing w:before="135" w:after="135" w:line="255" w:lineRule="atLeast"/>
        <w:outlineLvl w:val="3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i/>
          <w:iCs/>
          <w:color w:val="199043"/>
          <w:sz w:val="24"/>
          <w:szCs w:val="24"/>
          <w:lang w:eastAsia="ru-RU"/>
        </w:rPr>
        <w:t>Упражнение 2 «Два на два»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 просит детей разделиться на две группы. Каждой подгруппе дается по одной карточке с ситуацией, вызывающей неприятные переживания.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Инструкция: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Сейчас в каждой подгруппе вам нужно найти три положительные и три отрицательные стороны в каждой  ситуации, которые написаны на ваших карточках. У вас есть на это только 15 минут, поэтому поторопитесь.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карточек.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Карточка 1.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Я весь вечер провел (а) в одиночестве, и это плохо, потому что …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Я весь вечер провел (а) в одиночестве, и это хорошо, так как …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Карточка 2.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 меня неприятности и я хотел поделиться с другом (подругой) своими переживаниями, но он (она) не стал меня слушать, и это плохо, потому что…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 меня неприятности и я хотел поделиться с другом (подругой) своими переживаниями, но он (она) не стал меня слушать, и это хорошо, потому что…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выполнения задания представитель каждой подгруппы зачитывают свои варианты ответов.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Обсуждение.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 вы думаете, чему научило вас это упражнение? Какие аргументы давались легче – положительные или негативные? Как вы думаете почему?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Резюме.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Любые события в жизни не являются ни плохими, ни хорошими – все зависит от того, как мы к ним относимся. Например, один человек </w:t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заболел и ему пришлось</w:t>
      </w:r>
      <w:proofErr w:type="gram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отказаться от развлекательной поездки. Он очень расстроился по этому поводу, а потом оказалось, что его друзья попали в катастрофу и погибли.</w:t>
      </w:r>
    </w:p>
    <w:p w:rsidR="00042AF8" w:rsidRPr="00FC2409" w:rsidRDefault="00042AF8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Самая распространенная ошибка людей – относиться к событиям плохо только потому, что наши ожидания не оправдались. На самом деле, если немного подумать, многие события могут оказаться не такими уж плохими. А иногда случается, что они спасают нас от чего-то худшего.</w:t>
      </w:r>
    </w:p>
    <w:p w:rsidR="002C176D" w:rsidRPr="00FC2409" w:rsidRDefault="002C176D" w:rsidP="00FC2409">
      <w:pPr>
        <w:spacing w:before="135" w:after="135" w:line="255" w:lineRule="atLeast"/>
        <w:outlineLvl w:val="3"/>
        <w:rPr>
          <w:rFonts w:ascii="Helvetica" w:eastAsia="Times New Roman" w:hAnsi="Helvetica" w:cs="Helvetica"/>
          <w:b/>
          <w:bCs/>
          <w:i/>
          <w:iCs/>
          <w:color w:val="199043"/>
          <w:sz w:val="24"/>
          <w:szCs w:val="24"/>
          <w:lang w:eastAsia="ru-RU"/>
        </w:rPr>
      </w:pPr>
    </w:p>
    <w:p w:rsidR="00553D82" w:rsidRPr="00FC2409" w:rsidRDefault="00553D82" w:rsidP="00FC2409">
      <w:pPr>
        <w:spacing w:before="135" w:after="135" w:line="255" w:lineRule="atLeast"/>
        <w:outlineLvl w:val="3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proofErr w:type="spellStart"/>
      <w:r w:rsidRPr="00FC2409">
        <w:rPr>
          <w:rFonts w:ascii="Helvetica" w:eastAsia="Times New Roman" w:hAnsi="Helvetica" w:cs="Helvetica"/>
          <w:b/>
          <w:bCs/>
          <w:i/>
          <w:iCs/>
          <w:color w:val="199043"/>
          <w:sz w:val="24"/>
          <w:szCs w:val="24"/>
          <w:lang w:eastAsia="ru-RU"/>
        </w:rPr>
        <w:lastRenderedPageBreak/>
        <w:t>пражнение</w:t>
      </w:r>
      <w:proofErr w:type="spellEnd"/>
      <w:r w:rsidRPr="00FC2409">
        <w:rPr>
          <w:rFonts w:ascii="Helvetica" w:eastAsia="Times New Roman" w:hAnsi="Helvetica" w:cs="Helvetica"/>
          <w:b/>
          <w:bCs/>
          <w:i/>
          <w:iCs/>
          <w:color w:val="199043"/>
          <w:sz w:val="24"/>
          <w:szCs w:val="24"/>
          <w:lang w:eastAsia="ru-RU"/>
        </w:rPr>
        <w:t xml:space="preserve"> 4 «Четыре квадрата»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чувствовать себя увереннее и принимать себя таким, какой ты есть, выполним следующее упражнение. Возьмите лист бумаги и разделите его на четыре квадрата. В углу каждого квадрата поставьте цифры 1, 2, 3, 4.</w:t>
      </w:r>
    </w:p>
    <w:p w:rsidR="00553D82" w:rsidRPr="00FC2409" w:rsidRDefault="00553D82" w:rsidP="00FC240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"/>
        <w:gridCol w:w="330"/>
      </w:tblGrid>
      <w:tr w:rsidR="00553D82" w:rsidRPr="00FC2409" w:rsidTr="00553D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3D82" w:rsidRPr="00FC2409" w:rsidRDefault="00553D82" w:rsidP="00FC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3D82" w:rsidRPr="00FC2409" w:rsidRDefault="00553D82" w:rsidP="00FC240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3D82" w:rsidRPr="00FC2409" w:rsidTr="00553D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3D82" w:rsidRPr="00FC2409" w:rsidRDefault="00553D82" w:rsidP="00FC240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3D82" w:rsidRPr="00FC2409" w:rsidRDefault="00553D82" w:rsidP="00FC240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53D82" w:rsidRPr="00FC2409" w:rsidRDefault="00553D82" w:rsidP="00FC240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развернуть таблицу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в квадрате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напишите пять ваших качеств, которые вам </w:t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нравятся и вы считаете</w:t>
      </w:r>
      <w:proofErr w:type="gram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их положительными.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Можете называть качества одним словом, например «находчивый», «надежный», а можете описать их несколькими словами, например «умею по-настоящему дружить», «всегда довожу начатое дело до конца».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того, как задание выполнено, ведущий предлагает заполнить квадрат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3.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Напишите в нем пять ваших качеств, которые вам не нравятся, то есть вы считаете их негативными. Вы можете писать совершенно искренне, если вы не захотите, никто не узнает о том, что вы написали.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того как заполнен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квадрат, ведущий предлагает «Теперь внимательно посмотрите на качества, которые вы написали в квадрате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 переформулируйте их так, чтобы они стали положительными. </w:t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этого вы можете представить, как эти качества назвал бы человек, который вас очень любит и которому в вас нравится все, который принимает вас таким, какой вы есть.</w:t>
      </w:r>
      <w:proofErr w:type="gram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Запишите переформулированные качества в квадрате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того, как заполнен квадрат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ведущий предлагает: «Теперь представьте, что вас кто-то очень не любит, и поэтому, даже наши положительные качества он воспринимает как отрицательные. Посмотрите на </w:t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качества, записанные в квадрате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1 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переформулируйте</w:t>
      </w:r>
      <w:proofErr w:type="gram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их в отрицательные (с точки зрения вашего врага) и запишите в квадрате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того, как все квадраты заполнены, ведущий предлагает: «А теперь прикройте ладонью квадраты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3 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4 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посмотрите на квадраты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Видите</w:t>
      </w:r>
      <w:proofErr w:type="gram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какой замечательный человек получился!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наоборот, закройте ладонью квадраты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посмотрите на квадраты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Жуткая картина. С таким человеком никто не захочет общаться.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посмотрите в целом на свой лист. Ведь на самом деле вы описали одни и те же качества. Это всё вы, только с двух точек зрения: с точки зрения друга и сточки зрения врага.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Нарисуйте на пересечении квадратов круг и напишите в нем крупную букву 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«Я».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Обсуждение.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Какое впечатление произвело на вас это упражнение? Какие качества было записывать и переформулировать легче, а какие труднее?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Резюме.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Получается, что мы сами выбираем, как к себе относиться! Мы можем относиться к себе как враги, и тогда мы не будем любить себя, а </w:t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будем презирать себя и невольно</w:t>
      </w:r>
      <w:proofErr w:type="gram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будем вести себя в соответствии со своим </w:t>
      </w:r>
      <w:proofErr w:type="spell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самоотношением</w:t>
      </w:r>
      <w:proofErr w:type="spell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Мало того, это </w:t>
      </w:r>
      <w:proofErr w:type="spell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самоотношение</w:t>
      </w:r>
      <w:proofErr w:type="spell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всегда безошибочно чувствуют другие люди и, к сожалению, часто начинают относиться к нам именно так, даже если у них нет для этого объективных оснований.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можем относиться к себе с уважением и любовью. Человек, который умеет относиться к себе хорошо, становится уверенным в себе и не старается изображать из себя кого-то, на которого вовсе не похож. Такой человек по-настоящему доброжелательно относится к другим, потому что он умеет увидеть в каждом ценные качества. И окружающие его люди будут относиться к нему также с большой симпатией.</w:t>
      </w:r>
    </w:p>
    <w:p w:rsidR="00553D82" w:rsidRPr="00FC2409" w:rsidRDefault="00553D82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самом деле, не плохих и хороших качеств, есть ситуации, в которых какое-то качество мешает, а есть ситуации, в которых оно помогает. Если так относиться к своим особенностям, мы сможем сами управлять их проявлениями, вместо того чтобы подчиняться им. И тогда мы сможем сказать: «Я использую свое качество, а не качество использует меня».</w:t>
      </w:r>
    </w:p>
    <w:p w:rsidR="002C176D" w:rsidRPr="00FC2409" w:rsidRDefault="002C176D" w:rsidP="00FC2409">
      <w:pPr>
        <w:spacing w:before="270" w:after="135" w:line="28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</w:p>
    <w:p w:rsidR="005B51D0" w:rsidRPr="00FC2409" w:rsidRDefault="005B51D0" w:rsidP="00FC2409">
      <w:pPr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Упражнение «Идеальный, современный и «плохой» подросток» </w:t>
      </w:r>
      <w:r w:rsidRPr="00FC2409">
        <w:rPr>
          <w:rFonts w:ascii="Helvetica" w:eastAsia="Times New Roman" w:hAnsi="Helvetica" w:cs="Helvetica"/>
          <w:b/>
          <w:bCs/>
          <w:i/>
          <w:iCs/>
          <w:color w:val="199043"/>
          <w:sz w:val="27"/>
          <w:szCs w:val="27"/>
          <w:lang w:eastAsia="ru-RU"/>
        </w:rPr>
        <w:t>(10 минут)</w:t>
      </w:r>
    </w:p>
    <w:p w:rsidR="005B51D0" w:rsidRPr="00FC2409" w:rsidRDefault="005B51D0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</w:t>
      </w:r>
      <w:r w:rsidRPr="00FC24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проанализировать качества личности, повысить стремление развивать в себе положительные качества.</w:t>
      </w:r>
    </w:p>
    <w:p w:rsidR="005B51D0" w:rsidRPr="00FC2409" w:rsidRDefault="005B51D0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Инструкция</w:t>
      </w:r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«Прошу всех участников разбиться на три подгруппы. Давайте посмотрим на список качеств личности (</w:t>
      </w:r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показываем список качеств личности, </w:t>
      </w:r>
      <w:hyperlink r:id="rId7" w:history="1">
        <w:r w:rsidRPr="00FC2409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FC240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).</w:t>
      </w: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каждого человека есть свои качества, они уникальны и могут проявляться в различных ситуациях. Прошу одного из участников подгруппы вытянут из «волшебной шляпы» задание и прочитать его своей группе.</w:t>
      </w:r>
    </w:p>
    <w:p w:rsidR="005B51D0" w:rsidRPr="00FC2409" w:rsidRDefault="005B51D0" w:rsidP="00FC240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4"/>
      </w:tblGrid>
      <w:tr w:rsidR="005B51D0" w:rsidRPr="00FC2409" w:rsidTr="005B51D0">
        <w:trPr>
          <w:trHeight w:val="10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51D0" w:rsidRPr="00FC2409" w:rsidRDefault="005B51D0" w:rsidP="00FC24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первой подгруппе.</w:t>
            </w:r>
          </w:p>
          <w:p w:rsidR="005B51D0" w:rsidRPr="00FC2409" w:rsidRDefault="005B51D0" w:rsidP="00FC240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портрет идеального подростка.</w:t>
            </w:r>
          </w:p>
          <w:p w:rsidR="005B51D0" w:rsidRPr="00FC2409" w:rsidRDefault="005B51D0" w:rsidP="00FC240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качества, какими он должен обладать.</w:t>
            </w:r>
          </w:p>
          <w:p w:rsidR="005B51D0" w:rsidRPr="00FC2409" w:rsidRDefault="005B51D0" w:rsidP="00FC24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второй подгруппе.</w:t>
            </w:r>
          </w:p>
          <w:p w:rsidR="005B51D0" w:rsidRPr="00FC2409" w:rsidRDefault="005B51D0" w:rsidP="00FC240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портрет современного подростка.</w:t>
            </w:r>
          </w:p>
          <w:p w:rsidR="005B51D0" w:rsidRPr="00FC2409" w:rsidRDefault="005B51D0" w:rsidP="00FC240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качества, какими он должен обладать.</w:t>
            </w:r>
          </w:p>
          <w:p w:rsidR="005B51D0" w:rsidRPr="00FC2409" w:rsidRDefault="005B51D0" w:rsidP="00FC24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третьей подгруппе.</w:t>
            </w:r>
          </w:p>
          <w:p w:rsidR="005B51D0" w:rsidRPr="00FC2409" w:rsidRDefault="005B51D0" w:rsidP="00FC240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портрет «плохого» подростка.</w:t>
            </w:r>
          </w:p>
          <w:p w:rsidR="005B51D0" w:rsidRPr="00FC2409" w:rsidRDefault="005B51D0" w:rsidP="00FC240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качества, какими он должен обладать.</w:t>
            </w:r>
          </w:p>
        </w:tc>
      </w:tr>
    </w:tbl>
    <w:p w:rsidR="005B51D0" w:rsidRPr="00FC2409" w:rsidRDefault="005B51D0" w:rsidP="00FC240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развернуть таблицу</w:t>
      </w:r>
    </w:p>
    <w:p w:rsidR="005B51D0" w:rsidRPr="00FC2409" w:rsidRDefault="005B51D0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Обсуждение:</w:t>
      </w:r>
    </w:p>
    <w:p w:rsidR="005B51D0" w:rsidRPr="00FC2409" w:rsidRDefault="005B51D0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Как </w:t>
      </w:r>
      <w:proofErr w:type="gramStart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выдумаете у всех ли подгрупп найденные качества соответствуют</w:t>
      </w:r>
      <w:proofErr w:type="gramEnd"/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тому или иному портрету?</w:t>
      </w:r>
    </w:p>
    <w:p w:rsidR="005B51D0" w:rsidRPr="00FC2409" w:rsidRDefault="005B51D0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качества можно было бы дописать (дополнить портрет) и почему?</w:t>
      </w:r>
    </w:p>
    <w:p w:rsidR="005B51D0" w:rsidRPr="00FC2409" w:rsidRDefault="005B51D0" w:rsidP="00FC240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C24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Какой портрет подростка вам не приятен?</w:t>
      </w:r>
    </w:p>
    <w:p w:rsidR="000C1750" w:rsidRPr="00FC2409" w:rsidRDefault="000C1750" w:rsidP="00FC2409">
      <w:pPr>
        <w:rPr>
          <w:rFonts w:ascii="Arial" w:hAnsi="Arial" w:cs="Arial"/>
          <w:b/>
          <w:bCs/>
          <w:color w:val="000000"/>
        </w:rPr>
      </w:pPr>
    </w:p>
    <w:p w:rsidR="000C1750" w:rsidRPr="00FC2409" w:rsidRDefault="000C1750" w:rsidP="00FC2409">
      <w:pPr>
        <w:rPr>
          <w:rFonts w:ascii="Arial" w:hAnsi="Arial" w:cs="Arial"/>
          <w:b/>
          <w:bCs/>
          <w:color w:val="000000"/>
        </w:rPr>
      </w:pPr>
      <w:r w:rsidRPr="00FC2409">
        <w:rPr>
          <w:rFonts w:ascii="Arial" w:hAnsi="Arial" w:cs="Arial"/>
          <w:b/>
          <w:bCs/>
          <w:color w:val="000000"/>
        </w:rPr>
        <w:t xml:space="preserve">РЕБЯТА, </w:t>
      </w:r>
    </w:p>
    <w:p w:rsidR="000C1750" w:rsidRPr="00FC2409" w:rsidRDefault="000C1750" w:rsidP="00FC2409">
      <w:pPr>
        <w:rPr>
          <w:rFonts w:ascii="Arial" w:hAnsi="Arial" w:cs="Arial"/>
          <w:b/>
          <w:bCs/>
          <w:color w:val="000000"/>
        </w:rPr>
      </w:pPr>
    </w:p>
    <w:p w:rsidR="000C1750" w:rsidRPr="00FC2409" w:rsidRDefault="002C176D" w:rsidP="00FC2409">
      <w:pPr>
        <w:rPr>
          <w:rFonts w:ascii="Arial" w:hAnsi="Arial" w:cs="Arial"/>
          <w:b/>
          <w:bCs/>
          <w:color w:val="000000"/>
        </w:rPr>
      </w:pPr>
      <w:r w:rsidRPr="00FC2409">
        <w:rPr>
          <w:rFonts w:ascii="Arial" w:hAnsi="Arial" w:cs="Arial"/>
          <w:b/>
          <w:bCs/>
          <w:color w:val="000000"/>
        </w:rPr>
        <w:t>Босс сказал</w:t>
      </w:r>
      <w:r w:rsidRPr="00FC2409">
        <w:rPr>
          <w:rFonts w:ascii="Arial" w:hAnsi="Arial" w:cs="Arial"/>
          <w:color w:val="000000"/>
        </w:rPr>
        <w:br/>
      </w:r>
    </w:p>
    <w:p w:rsidR="000C1750" w:rsidRPr="00FC2409" w:rsidRDefault="000C1750" w:rsidP="00FC2409">
      <w:pPr>
        <w:rPr>
          <w:rFonts w:ascii="Arial" w:hAnsi="Arial" w:cs="Arial"/>
          <w:sz w:val="36"/>
          <w:szCs w:val="36"/>
        </w:rPr>
      </w:pPr>
      <w:r w:rsidRPr="00FC2409">
        <w:rPr>
          <w:rFonts w:ascii="Arial" w:hAnsi="Arial" w:cs="Arial"/>
          <w:b/>
          <w:bCs/>
          <w:color w:val="000000"/>
        </w:rPr>
        <w:t>Шиворот-навыворот</w:t>
      </w:r>
      <w:r w:rsidRPr="00FC2409">
        <w:rPr>
          <w:rFonts w:ascii="Arial" w:hAnsi="Arial" w:cs="Arial"/>
          <w:color w:val="000000"/>
        </w:rPr>
        <w:br/>
      </w:r>
    </w:p>
    <w:p w:rsidR="000C1750" w:rsidRPr="00FC2409" w:rsidRDefault="000C1750" w:rsidP="00FC2409">
      <w:pPr>
        <w:rPr>
          <w:rFonts w:ascii="Arial" w:hAnsi="Arial" w:cs="Arial"/>
          <w:color w:val="000000"/>
          <w:sz w:val="18"/>
          <w:szCs w:val="18"/>
        </w:rPr>
      </w:pPr>
      <w:r w:rsidRPr="00FC2409">
        <w:rPr>
          <w:rFonts w:ascii="Arial" w:hAnsi="Arial" w:cs="Arial"/>
          <w:b/>
          <w:bCs/>
          <w:color w:val="000000"/>
        </w:rPr>
        <w:t>Десять фактов о нас</w:t>
      </w:r>
      <w:r w:rsidRPr="00FC2409">
        <w:rPr>
          <w:rFonts w:ascii="Arial" w:hAnsi="Arial" w:cs="Arial"/>
          <w:color w:val="000000"/>
        </w:rPr>
        <w:br/>
      </w:r>
      <w:r w:rsidRPr="00FC2409">
        <w:rPr>
          <w:rFonts w:ascii="Arial" w:hAnsi="Arial" w:cs="Arial"/>
          <w:color w:val="000000"/>
          <w:sz w:val="18"/>
          <w:szCs w:val="18"/>
        </w:rPr>
        <w:t>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Цели и возможности применения</w:t>
      </w:r>
      <w:proofErr w:type="gramStart"/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 .</w:t>
      </w:r>
      <w:proofErr w:type="gramEnd"/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C2409">
        <w:rPr>
          <w:rFonts w:ascii="Arial" w:hAnsi="Arial" w:cs="Arial"/>
          <w:color w:val="000000"/>
          <w:sz w:val="18"/>
          <w:szCs w:val="18"/>
        </w:rPr>
        <w:t>Упражнение помогает участникам ощутить себя единой</w:t>
      </w:r>
      <w:r w:rsidRPr="00FC2409">
        <w:rPr>
          <w:rFonts w:ascii="Arial" w:hAnsi="Arial" w:cs="Arial"/>
          <w:color w:val="000000"/>
          <w:sz w:val="18"/>
          <w:szCs w:val="18"/>
        </w:rPr>
        <w:br/>
        <w:t>командой, можно также использовать его как разогревающее упражнение перед началом тренинга.</w:t>
      </w:r>
    </w:p>
    <w:p w:rsidR="000C1750" w:rsidRPr="00FC2409" w:rsidRDefault="000C1750" w:rsidP="00FC2409">
      <w:pPr>
        <w:rPr>
          <w:rFonts w:ascii="Arial" w:hAnsi="Arial" w:cs="Arial"/>
          <w:sz w:val="36"/>
          <w:szCs w:val="36"/>
        </w:rPr>
      </w:pP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Необходимые материалы. </w:t>
      </w:r>
      <w:r w:rsidRPr="00FC2409">
        <w:rPr>
          <w:rFonts w:ascii="Arial" w:hAnsi="Arial" w:cs="Arial"/>
          <w:color w:val="000000"/>
          <w:sz w:val="18"/>
          <w:szCs w:val="18"/>
        </w:rPr>
        <w:t>Листы формата А</w:t>
      </w:r>
      <w:proofErr w:type="gramStart"/>
      <w:r w:rsidRPr="00FC2409">
        <w:rPr>
          <w:rFonts w:ascii="Arial" w:hAnsi="Arial" w:cs="Arial"/>
          <w:color w:val="000000"/>
          <w:sz w:val="18"/>
          <w:szCs w:val="18"/>
        </w:rPr>
        <w:t>4</w:t>
      </w:r>
      <w:proofErr w:type="gramEnd"/>
      <w:r w:rsidRPr="00FC2409">
        <w:rPr>
          <w:rFonts w:ascii="Arial" w:hAnsi="Arial" w:cs="Arial"/>
          <w:color w:val="000000"/>
          <w:sz w:val="18"/>
          <w:szCs w:val="18"/>
        </w:rPr>
        <w:t>, карандаши.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Время. </w:t>
      </w:r>
      <w:r w:rsidRPr="00FC2409">
        <w:rPr>
          <w:rFonts w:ascii="Arial" w:hAnsi="Arial" w:cs="Arial"/>
          <w:color w:val="000000"/>
          <w:sz w:val="18"/>
          <w:szCs w:val="18"/>
        </w:rPr>
        <w:t>10-15 минут.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Размер группы. </w:t>
      </w:r>
      <w:r w:rsidRPr="00FC2409">
        <w:rPr>
          <w:rFonts w:ascii="Arial" w:hAnsi="Arial" w:cs="Arial"/>
          <w:color w:val="000000"/>
          <w:sz w:val="18"/>
          <w:szCs w:val="18"/>
        </w:rPr>
        <w:t>12-30 человек.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Процедура: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1 </w:t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Pr="00FC2409">
        <w:rPr>
          <w:rFonts w:ascii="Arial" w:hAnsi="Arial" w:cs="Arial"/>
          <w:color w:val="000000"/>
          <w:sz w:val="18"/>
          <w:szCs w:val="18"/>
        </w:rPr>
        <w:t>Участники разбиваются на пары, тренер просит каждую пару найти и записать за 3 минуты 10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фактов, которые их объединяют. Например: «Мы оба из Воронежа», «Мы оба </w:t>
      </w:r>
      <w:proofErr w:type="gramStart"/>
      <w:r w:rsidRPr="00FC2409">
        <w:rPr>
          <w:rFonts w:ascii="Arial" w:hAnsi="Arial" w:cs="Arial"/>
          <w:color w:val="000000"/>
          <w:sz w:val="18"/>
          <w:szCs w:val="18"/>
        </w:rPr>
        <w:t>любим</w:t>
      </w:r>
      <w:proofErr w:type="gramEnd"/>
      <w:r w:rsidRPr="00FC2409">
        <w:rPr>
          <w:rFonts w:ascii="Arial" w:hAnsi="Arial" w:cs="Arial"/>
          <w:color w:val="000000"/>
          <w:sz w:val="18"/>
          <w:szCs w:val="18"/>
        </w:rPr>
        <w:t xml:space="preserve"> готовить» и т.</w:t>
      </w:r>
      <w:r w:rsidRPr="00FC2409">
        <w:rPr>
          <w:rFonts w:ascii="Arial" w:hAnsi="Arial" w:cs="Arial"/>
          <w:color w:val="000000"/>
          <w:sz w:val="18"/>
          <w:szCs w:val="18"/>
        </w:rPr>
        <w:br/>
        <w:t>д.</w:t>
      </w:r>
      <w:r w:rsidRPr="00FC2409">
        <w:rPr>
          <w:rFonts w:ascii="Arial" w:hAnsi="Arial" w:cs="Arial"/>
          <w:color w:val="000000"/>
          <w:sz w:val="18"/>
          <w:szCs w:val="18"/>
        </w:rPr>
        <w:br/>
        <w:t>2. После этого пары объединяются в четверки, которым нужно найти 10 фактов, общих уже для</w:t>
      </w:r>
      <w:r w:rsidRPr="00FC2409">
        <w:rPr>
          <w:rFonts w:ascii="Arial" w:hAnsi="Arial" w:cs="Arial"/>
          <w:color w:val="000000"/>
          <w:sz w:val="18"/>
          <w:szCs w:val="18"/>
        </w:rPr>
        <w:br/>
        <w:t>всей четверки.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3. После того как эти факты записаны, вся команда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объ</w:t>
      </w:r>
      <w:proofErr w:type="spellEnd"/>
      <w:r w:rsidRPr="00FC240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единяется</w:t>
      </w:r>
      <w:proofErr w:type="spellEnd"/>
      <w:r w:rsidRPr="00FC2409">
        <w:rPr>
          <w:rFonts w:ascii="Arial" w:hAnsi="Arial" w:cs="Arial"/>
          <w:color w:val="000000"/>
          <w:sz w:val="18"/>
          <w:szCs w:val="18"/>
        </w:rPr>
        <w:t xml:space="preserve"> вместе и находит 10 фактов,</w:t>
      </w:r>
      <w:r w:rsidRPr="00FC2409">
        <w:rPr>
          <w:rFonts w:ascii="Arial" w:hAnsi="Arial" w:cs="Arial"/>
          <w:color w:val="000000"/>
          <w:sz w:val="18"/>
          <w:szCs w:val="18"/>
        </w:rPr>
        <w:br/>
        <w:t>общих уже для всей команды.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Обсуждение</w:t>
      </w:r>
      <w:r w:rsidRPr="00FC2409">
        <w:rPr>
          <w:rFonts w:ascii="Arial" w:hAnsi="Arial" w:cs="Arial"/>
          <w:color w:val="000000"/>
          <w:sz w:val="18"/>
          <w:szCs w:val="18"/>
        </w:rPr>
        <w:t xml:space="preserve">. Можно подчеркнуть, как много в нас общего, подчерк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нуть</w:t>
      </w:r>
      <w:proofErr w:type="spellEnd"/>
      <w:r w:rsidRPr="00FC2409">
        <w:rPr>
          <w:rFonts w:ascii="Arial" w:hAnsi="Arial" w:cs="Arial"/>
          <w:color w:val="000000"/>
          <w:sz w:val="18"/>
          <w:szCs w:val="18"/>
        </w:rPr>
        <w:t>, что в команде собрались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не случайные люди, и все мы оказались здесь потому, что нас что </w:t>
      </w:r>
      <w:proofErr w:type="gramStart"/>
      <w:r w:rsidRPr="00FC2409">
        <w:rPr>
          <w:rFonts w:ascii="Arial" w:hAnsi="Arial" w:cs="Arial"/>
          <w:color w:val="000000"/>
          <w:sz w:val="18"/>
          <w:szCs w:val="18"/>
        </w:rPr>
        <w:t>-т</w:t>
      </w:r>
      <w:proofErr w:type="gramEnd"/>
      <w:r w:rsidRPr="00FC2409">
        <w:rPr>
          <w:rFonts w:ascii="Arial" w:hAnsi="Arial" w:cs="Arial"/>
          <w:color w:val="000000"/>
          <w:sz w:val="18"/>
          <w:szCs w:val="18"/>
        </w:rPr>
        <w:t>о объединяет. После этого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</w:p>
    <w:p w:rsidR="005771E5" w:rsidRPr="00FC2409" w:rsidRDefault="000C1750" w:rsidP="00FC2409">
      <w:pPr>
        <w:rPr>
          <w:rFonts w:ascii="Arial" w:hAnsi="Arial" w:cs="Arial"/>
          <w:sz w:val="36"/>
          <w:szCs w:val="36"/>
        </w:rPr>
      </w:pPr>
      <w:r w:rsidRPr="00FC2409">
        <w:rPr>
          <w:rFonts w:ascii="Arial" w:hAnsi="Arial" w:cs="Arial"/>
          <w:b/>
          <w:bCs/>
          <w:color w:val="000000"/>
        </w:rPr>
        <w:t>Издание анекдотов</w:t>
      </w:r>
      <w:r w:rsidRPr="00FC2409">
        <w:rPr>
          <w:rFonts w:ascii="Arial" w:hAnsi="Arial" w:cs="Arial"/>
          <w:color w:val="000000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Цели и возможности применения. </w:t>
      </w:r>
      <w:r w:rsidRPr="00FC2409">
        <w:rPr>
          <w:rFonts w:ascii="Arial" w:hAnsi="Arial" w:cs="Arial"/>
          <w:color w:val="000000"/>
          <w:sz w:val="18"/>
          <w:szCs w:val="18"/>
        </w:rPr>
        <w:t>Упражнение помогает участникам скоординировать свои</w:t>
      </w:r>
      <w:r w:rsidRPr="00FC2409">
        <w:rPr>
          <w:rFonts w:ascii="Arial" w:hAnsi="Arial" w:cs="Arial"/>
          <w:color w:val="000000"/>
          <w:sz w:val="18"/>
          <w:szCs w:val="18"/>
        </w:rPr>
        <w:br/>
        <w:t>усилия, можно также использовать его как разогревающее упражнение перед началом тренинга.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Необходимые материалы. </w:t>
      </w:r>
      <w:r w:rsidRPr="00FC2409">
        <w:rPr>
          <w:rFonts w:ascii="Arial" w:hAnsi="Arial" w:cs="Arial"/>
          <w:color w:val="000000"/>
          <w:sz w:val="18"/>
          <w:szCs w:val="18"/>
        </w:rPr>
        <w:t>Смешные истории, анекдоты или притчи, разрезанные на полоски,</w:t>
      </w:r>
      <w:r w:rsidRPr="00FC2409">
        <w:rPr>
          <w:rFonts w:ascii="Arial" w:hAnsi="Arial" w:cs="Arial"/>
          <w:color w:val="000000"/>
          <w:sz w:val="18"/>
          <w:szCs w:val="18"/>
        </w:rPr>
        <w:br/>
        <w:t>которые перемешаны и разложены по конвертам (по одной истории на конверт).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Время. </w:t>
      </w:r>
      <w:r w:rsidRPr="00FC2409">
        <w:rPr>
          <w:rFonts w:ascii="Arial" w:hAnsi="Arial" w:cs="Arial"/>
          <w:color w:val="000000"/>
          <w:sz w:val="18"/>
          <w:szCs w:val="18"/>
        </w:rPr>
        <w:t>10-12 минут.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Размер группы. </w:t>
      </w:r>
      <w:r w:rsidRPr="00FC2409">
        <w:rPr>
          <w:rFonts w:ascii="Arial" w:hAnsi="Arial" w:cs="Arial"/>
          <w:color w:val="000000"/>
          <w:sz w:val="18"/>
          <w:szCs w:val="18"/>
        </w:rPr>
        <w:t>4-20 человек.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Процедура:</w:t>
      </w:r>
      <w:r w:rsidRPr="00FC2409">
        <w:rPr>
          <w:rFonts w:ascii="Arial" w:hAnsi="Arial" w:cs="Arial"/>
          <w:color w:val="000000"/>
          <w:sz w:val="18"/>
          <w:szCs w:val="18"/>
        </w:rPr>
        <w:br/>
        <w:t>1. Участники разбиваются на подгруппы размером от 4 до 8 человек, каждая группа получает один</w:t>
      </w:r>
      <w:r w:rsidRPr="00FC2409">
        <w:rPr>
          <w:rFonts w:ascii="Arial" w:hAnsi="Arial" w:cs="Arial"/>
          <w:color w:val="000000"/>
          <w:sz w:val="18"/>
          <w:szCs w:val="18"/>
        </w:rPr>
        <w:br/>
        <w:t>конверт.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2. Подгруппы получают следующую инструкцию: </w:t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«Ваша команда — это одна семья, которая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унаследовала от дальнего родственника издательство, специализирующееся на книгах со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смешными историями. Единственная проблема — родственник был очень рассеян и все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истории перепутаны. Задача вашей команды — привести текст в порядок».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Вопросы для обсуждения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1 </w:t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Pr="00FC2409">
        <w:rPr>
          <w:rFonts w:ascii="Arial" w:hAnsi="Arial" w:cs="Arial"/>
          <w:color w:val="000000"/>
          <w:sz w:val="18"/>
          <w:szCs w:val="18"/>
        </w:rPr>
        <w:t>Как команда справилась с заданием?</w:t>
      </w:r>
      <w:r w:rsidRPr="00FC2409">
        <w:rPr>
          <w:rFonts w:ascii="Arial" w:hAnsi="Arial" w:cs="Arial"/>
          <w:color w:val="000000"/>
          <w:sz w:val="18"/>
          <w:szCs w:val="18"/>
        </w:rPr>
        <w:br/>
        <w:t>2. Что было сложно?</w:t>
      </w:r>
      <w:r w:rsidRPr="00FC2409">
        <w:rPr>
          <w:rFonts w:ascii="Arial" w:hAnsi="Arial" w:cs="Arial"/>
          <w:color w:val="000000"/>
          <w:sz w:val="18"/>
          <w:szCs w:val="18"/>
        </w:rPr>
        <w:br/>
        <w:t>3. Почему победители победили?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Варианты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1. </w:t>
      </w:r>
      <w:r w:rsidRPr="00FC2409">
        <w:rPr>
          <w:rFonts w:ascii="Arial" w:hAnsi="Arial" w:cs="Arial"/>
          <w:color w:val="000000"/>
          <w:sz w:val="18"/>
          <w:szCs w:val="18"/>
        </w:rPr>
        <w:t xml:space="preserve">Можно не делиться на команды, группа получает на всех один </w:t>
      </w:r>
      <w:proofErr w:type="gramStart"/>
      <w:r w:rsidRPr="00FC2409">
        <w:rPr>
          <w:rFonts w:ascii="Arial" w:hAnsi="Arial" w:cs="Arial"/>
          <w:color w:val="000000"/>
          <w:sz w:val="18"/>
          <w:szCs w:val="18"/>
        </w:rPr>
        <w:t xml:space="preserve">кон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верт</w:t>
      </w:r>
      <w:proofErr w:type="spellEnd"/>
      <w:proofErr w:type="gramEnd"/>
      <w:r w:rsidRPr="00FC2409">
        <w:rPr>
          <w:rFonts w:ascii="Arial" w:hAnsi="Arial" w:cs="Arial"/>
          <w:color w:val="000000"/>
          <w:sz w:val="18"/>
          <w:szCs w:val="18"/>
        </w:rPr>
        <w:t>, в котором полоски с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кусочками анекдотов перемешаны. Каждый участник получает одну полоску и должен </w:t>
      </w:r>
      <w:proofErr w:type="gramStart"/>
      <w:r w:rsidRPr="00FC2409">
        <w:rPr>
          <w:rFonts w:ascii="Arial" w:hAnsi="Arial" w:cs="Arial"/>
          <w:color w:val="000000"/>
          <w:sz w:val="18"/>
          <w:szCs w:val="18"/>
        </w:rPr>
        <w:t xml:space="preserve">на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йти</w:t>
      </w:r>
      <w:proofErr w:type="spellEnd"/>
      <w:proofErr w:type="gramEnd"/>
      <w:r w:rsidRPr="00FC2409">
        <w:rPr>
          <w:rFonts w:ascii="Arial" w:hAnsi="Arial" w:cs="Arial"/>
          <w:color w:val="000000"/>
          <w:sz w:val="18"/>
          <w:szCs w:val="18"/>
        </w:rPr>
        <w:br/>
        <w:t>участников с отрывками того же анекдота и собрать анекдот вместе с ними.</w:t>
      </w:r>
      <w:r w:rsidRPr="00FC2409">
        <w:rPr>
          <w:rFonts w:ascii="Arial" w:hAnsi="Arial" w:cs="Arial"/>
          <w:color w:val="000000"/>
          <w:sz w:val="18"/>
          <w:szCs w:val="18"/>
        </w:rPr>
        <w:br/>
        <w:t>2.</w:t>
      </w:r>
      <w:r w:rsidR="005771E5" w:rsidRPr="00FC2409">
        <w:rPr>
          <w:rFonts w:ascii="Arial" w:hAnsi="Arial" w:cs="Arial"/>
          <w:color w:val="000000"/>
          <w:sz w:val="18"/>
          <w:szCs w:val="18"/>
        </w:rPr>
        <w:t xml:space="preserve"> Можно увязать материал в конвертах с темой тренинга. Например, предложить им собрать</w:t>
      </w:r>
      <w:r w:rsidR="005771E5" w:rsidRPr="00FC2409">
        <w:rPr>
          <w:rFonts w:ascii="Arial" w:hAnsi="Arial" w:cs="Arial"/>
          <w:color w:val="000000"/>
          <w:sz w:val="18"/>
          <w:szCs w:val="18"/>
        </w:rPr>
        <w:br/>
        <w:t>истории о продажах или методы работы с возражениями. На корпоративной вечеринке можно</w:t>
      </w:r>
      <w:r w:rsidR="005771E5" w:rsidRPr="00FC2409">
        <w:rPr>
          <w:rFonts w:ascii="Arial" w:hAnsi="Arial" w:cs="Arial"/>
          <w:color w:val="000000"/>
          <w:sz w:val="18"/>
          <w:szCs w:val="18"/>
        </w:rPr>
        <w:br/>
        <w:t>таким образом собрать поздравления или пожелания.</w:t>
      </w:r>
    </w:p>
    <w:p w:rsidR="005771E5" w:rsidRPr="00FC2409" w:rsidRDefault="005771E5" w:rsidP="00FC2409">
      <w:pPr>
        <w:rPr>
          <w:rFonts w:ascii="Arial" w:hAnsi="Arial" w:cs="Arial"/>
          <w:sz w:val="36"/>
          <w:szCs w:val="36"/>
        </w:rPr>
      </w:pPr>
      <w:r w:rsidRPr="00FC2409">
        <w:rPr>
          <w:rFonts w:ascii="Arial" w:hAnsi="Arial" w:cs="Arial"/>
          <w:b/>
          <w:bCs/>
          <w:color w:val="000000"/>
        </w:rPr>
        <w:t>Такси</w:t>
      </w:r>
      <w:r w:rsidRPr="00FC2409">
        <w:rPr>
          <w:rFonts w:ascii="Arial" w:hAnsi="Arial" w:cs="Arial"/>
          <w:color w:val="000000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Цели и возможности применения</w:t>
      </w:r>
      <w:proofErr w:type="gramStart"/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C2409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FC2409">
        <w:rPr>
          <w:rFonts w:ascii="Arial" w:hAnsi="Arial" w:cs="Arial"/>
          <w:color w:val="000000"/>
          <w:sz w:val="18"/>
          <w:szCs w:val="18"/>
        </w:rPr>
        <w:t xml:space="preserve"> Упражнение тренирует коммуникативные навыки, умение</w:t>
      </w:r>
      <w:r w:rsidRPr="00FC2409">
        <w:rPr>
          <w:rFonts w:ascii="Arial" w:hAnsi="Arial" w:cs="Arial"/>
          <w:color w:val="000000"/>
          <w:sz w:val="18"/>
          <w:szCs w:val="18"/>
        </w:rPr>
        <w:br/>
        <w:t>убеждать, а также может использоваться для того, чтобы встряхнуть пассивную или уставшую</w:t>
      </w:r>
      <w:r w:rsidRPr="00FC2409">
        <w:rPr>
          <w:rFonts w:ascii="Arial" w:hAnsi="Arial" w:cs="Arial"/>
          <w:color w:val="000000"/>
          <w:sz w:val="18"/>
          <w:szCs w:val="18"/>
        </w:rPr>
        <w:br/>
        <w:t>группу.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Время</w:t>
      </w:r>
      <w:r w:rsidRPr="00FC2409">
        <w:rPr>
          <w:rFonts w:ascii="Arial" w:hAnsi="Arial" w:cs="Arial"/>
          <w:color w:val="000000"/>
          <w:sz w:val="18"/>
          <w:szCs w:val="18"/>
        </w:rPr>
        <w:t>. 10 минут.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Размер группы</w:t>
      </w:r>
      <w:r w:rsidRPr="00FC2409">
        <w:rPr>
          <w:rFonts w:ascii="Arial" w:hAnsi="Arial" w:cs="Arial"/>
          <w:color w:val="000000"/>
          <w:sz w:val="18"/>
          <w:szCs w:val="18"/>
        </w:rPr>
        <w:t>. 6-20 человек.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Процедура</w:t>
      </w:r>
      <w:r w:rsidRPr="00FC2409">
        <w:rPr>
          <w:rFonts w:ascii="Arial" w:hAnsi="Arial" w:cs="Arial"/>
          <w:color w:val="000000"/>
          <w:sz w:val="18"/>
          <w:szCs w:val="18"/>
        </w:rPr>
        <w:t>: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Участники </w:t>
      </w:r>
      <w:proofErr w:type="gramStart"/>
      <w:r w:rsidRPr="00FC2409">
        <w:rPr>
          <w:rFonts w:ascii="Arial" w:hAnsi="Arial" w:cs="Arial"/>
          <w:color w:val="000000"/>
          <w:sz w:val="18"/>
          <w:szCs w:val="18"/>
        </w:rPr>
        <w:t xml:space="preserve">разбиваю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тся</w:t>
      </w:r>
      <w:proofErr w:type="spellEnd"/>
      <w:proofErr w:type="gramEnd"/>
      <w:r w:rsidRPr="00FC2409">
        <w:rPr>
          <w:rFonts w:ascii="Arial" w:hAnsi="Arial" w:cs="Arial"/>
          <w:color w:val="000000"/>
          <w:sz w:val="18"/>
          <w:szCs w:val="18"/>
        </w:rPr>
        <w:t xml:space="preserve"> на пары и получают следующую инструкцию: </w:t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«Вы выходите поздно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вечером из кинотеатра и вам абсолютно необходимо как можно быстрее уехать. Вы видите,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как в нескольких метрах от вас останавливается такси и водитель приоткрывает дверцу,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чтобы пригласить пассажира. Вы подходите к такси одновременно с другим человеком (это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ваш партнер по игре). Ему тоже срочно нужно ехать, но в другую сторону. Вам нужно решить,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кто из вас поедет на этом такси. У вас есть 5 минут, чтобы убедить партнера, что вам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i/>
          <w:iCs/>
          <w:color w:val="000000"/>
          <w:sz w:val="18"/>
          <w:szCs w:val="18"/>
        </w:rPr>
        <w:t>такси нужнее».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Вопросы для обсуждения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1 </w:t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Pr="00FC2409">
        <w:rPr>
          <w:rFonts w:ascii="Arial" w:hAnsi="Arial" w:cs="Arial"/>
          <w:color w:val="000000"/>
          <w:sz w:val="18"/>
          <w:szCs w:val="18"/>
        </w:rPr>
        <w:t>Кто победил в вашей паре?</w:t>
      </w:r>
      <w:r w:rsidRPr="00FC2409">
        <w:rPr>
          <w:rFonts w:ascii="Arial" w:hAnsi="Arial" w:cs="Arial"/>
          <w:color w:val="000000"/>
          <w:sz w:val="18"/>
          <w:szCs w:val="18"/>
        </w:rPr>
        <w:br/>
        <w:t>2. Как победителю удалось убедить партнера, что такси нужнее именно ему?</w:t>
      </w:r>
    </w:p>
    <w:p w:rsidR="005771E5" w:rsidRPr="00FC2409" w:rsidRDefault="005771E5" w:rsidP="00FC2409">
      <w:pPr>
        <w:rPr>
          <w:rFonts w:ascii="Arial" w:hAnsi="Arial" w:cs="Arial"/>
          <w:sz w:val="36"/>
          <w:szCs w:val="36"/>
        </w:rPr>
      </w:pPr>
      <w:r w:rsidRPr="00FC2409">
        <w:rPr>
          <w:rFonts w:ascii="Arial" w:hAnsi="Arial" w:cs="Arial"/>
          <w:b/>
          <w:bCs/>
          <w:color w:val="000000"/>
        </w:rPr>
        <w:t>Расскажите историю</w:t>
      </w:r>
      <w:r w:rsidRPr="00FC2409">
        <w:rPr>
          <w:rFonts w:ascii="Arial" w:hAnsi="Arial" w:cs="Arial"/>
          <w:color w:val="000000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Цели и возможности применения. </w:t>
      </w:r>
      <w:r w:rsidRPr="00FC2409">
        <w:rPr>
          <w:rFonts w:ascii="Arial" w:hAnsi="Arial" w:cs="Arial"/>
          <w:color w:val="000000"/>
          <w:sz w:val="18"/>
          <w:szCs w:val="18"/>
        </w:rPr>
        <w:t>Упражнение показывает, насколько участники способны</w:t>
      </w:r>
      <w:r w:rsidRPr="00FC2409">
        <w:rPr>
          <w:rFonts w:ascii="Arial" w:hAnsi="Arial" w:cs="Arial"/>
          <w:color w:val="000000"/>
          <w:sz w:val="18"/>
          <w:szCs w:val="18"/>
        </w:rPr>
        <w:br/>
        <w:t>эффективно передавать друг другу инициативу, что важно в тренинге эффективных коммуникаций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или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командообразования</w:t>
      </w:r>
      <w:proofErr w:type="spellEnd"/>
      <w:r w:rsidRPr="00FC2409">
        <w:rPr>
          <w:rFonts w:ascii="Arial" w:hAnsi="Arial" w:cs="Arial"/>
          <w:color w:val="000000"/>
          <w:sz w:val="18"/>
          <w:szCs w:val="18"/>
        </w:rPr>
        <w:t>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Время</w:t>
      </w:r>
      <w:r w:rsidRPr="00FC2409">
        <w:rPr>
          <w:rFonts w:ascii="Arial" w:hAnsi="Arial" w:cs="Arial"/>
          <w:color w:val="000000"/>
          <w:sz w:val="18"/>
          <w:szCs w:val="18"/>
        </w:rPr>
        <w:t>. 10-15 минут.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Размер группы. </w:t>
      </w:r>
      <w:r w:rsidRPr="00FC2409">
        <w:rPr>
          <w:rFonts w:ascii="Arial" w:hAnsi="Arial" w:cs="Arial"/>
          <w:color w:val="000000"/>
          <w:sz w:val="18"/>
          <w:szCs w:val="18"/>
        </w:rPr>
        <w:t>6-20 человек.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>Процедура: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1 </w:t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Pr="00FC2409">
        <w:rPr>
          <w:rFonts w:ascii="Arial" w:hAnsi="Arial" w:cs="Arial"/>
          <w:color w:val="000000"/>
          <w:sz w:val="18"/>
          <w:szCs w:val="18"/>
        </w:rPr>
        <w:t>Тренер или группа пишут на доске:</w:t>
      </w:r>
      <w:r w:rsidRPr="00FC2409">
        <w:rPr>
          <w:rFonts w:ascii="Arial" w:hAnsi="Arial" w:cs="Arial"/>
          <w:color w:val="000000"/>
          <w:sz w:val="18"/>
          <w:szCs w:val="18"/>
        </w:rPr>
        <w:br/>
        <w:t>♦ Название любого предмета, который можно увидеть в магазине.</w:t>
      </w:r>
      <w:r w:rsidRPr="00FC2409">
        <w:rPr>
          <w:rFonts w:ascii="Arial" w:hAnsi="Arial" w:cs="Arial"/>
          <w:color w:val="000000"/>
          <w:sz w:val="18"/>
          <w:szCs w:val="18"/>
        </w:rPr>
        <w:br/>
        <w:t>♦ Название любого предмета, который можно подарить на день рождения маме.</w:t>
      </w:r>
      <w:r w:rsidRPr="00FC2409">
        <w:rPr>
          <w:rFonts w:ascii="Arial" w:hAnsi="Arial" w:cs="Arial"/>
          <w:color w:val="000000"/>
          <w:sz w:val="18"/>
          <w:szCs w:val="18"/>
        </w:rPr>
        <w:br/>
        <w:t>♦ Любой вид спорта.</w:t>
      </w:r>
      <w:r w:rsidRPr="00FC2409">
        <w:rPr>
          <w:rFonts w:ascii="Arial" w:hAnsi="Arial" w:cs="Arial"/>
          <w:color w:val="000000"/>
          <w:sz w:val="18"/>
          <w:szCs w:val="18"/>
        </w:rPr>
        <w:br/>
        <w:t>♦ Любую еду.</w:t>
      </w:r>
      <w:r w:rsidRPr="00FC2409">
        <w:rPr>
          <w:rFonts w:ascii="Arial" w:hAnsi="Arial" w:cs="Arial"/>
          <w:color w:val="000000"/>
          <w:sz w:val="18"/>
          <w:szCs w:val="18"/>
        </w:rPr>
        <w:br/>
        <w:t>♦ Имя любой знаменитости.</w:t>
      </w:r>
      <w:r w:rsidRPr="00FC2409">
        <w:rPr>
          <w:rFonts w:ascii="Arial" w:hAnsi="Arial" w:cs="Arial"/>
          <w:color w:val="000000"/>
          <w:sz w:val="18"/>
          <w:szCs w:val="18"/>
        </w:rPr>
        <w:br/>
        <w:t>♦ Любое преступление.</w:t>
      </w:r>
      <w:r w:rsidRPr="00FC2409">
        <w:rPr>
          <w:rFonts w:ascii="Arial" w:hAnsi="Arial" w:cs="Arial"/>
          <w:color w:val="000000"/>
          <w:sz w:val="18"/>
          <w:szCs w:val="18"/>
        </w:rPr>
        <w:br/>
        <w:t>♦ Любую профессию.</w:t>
      </w:r>
      <w:r w:rsidRPr="00FC2409">
        <w:rPr>
          <w:rFonts w:ascii="Arial" w:hAnsi="Arial" w:cs="Arial"/>
          <w:color w:val="000000"/>
          <w:sz w:val="18"/>
          <w:szCs w:val="18"/>
        </w:rPr>
        <w:br/>
        <w:t>2. Тренер объясняет, что сейчас группе нужно будет придумать историю. При этом первый</w:t>
      </w:r>
      <w:r w:rsidRPr="00FC2409">
        <w:rPr>
          <w:rFonts w:ascii="Arial" w:hAnsi="Arial" w:cs="Arial"/>
          <w:color w:val="000000"/>
          <w:sz w:val="18"/>
          <w:szCs w:val="18"/>
        </w:rPr>
        <w:br/>
        <w:t>участник должен будет начать со слов «Однажды я обнаружил совершенно необычную вещь...»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Следующий в группе продолжает </w:t>
      </w:r>
      <w:proofErr w:type="gramStart"/>
      <w:r w:rsidRPr="00FC2409">
        <w:rPr>
          <w:rFonts w:ascii="Arial" w:hAnsi="Arial" w:cs="Arial"/>
          <w:color w:val="000000"/>
          <w:sz w:val="18"/>
          <w:szCs w:val="18"/>
        </w:rPr>
        <w:t xml:space="preserve">исто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рию</w:t>
      </w:r>
      <w:proofErr w:type="spellEnd"/>
      <w:proofErr w:type="gramEnd"/>
      <w:r w:rsidRPr="00FC2409">
        <w:rPr>
          <w:rFonts w:ascii="Arial" w:hAnsi="Arial" w:cs="Arial"/>
          <w:color w:val="000000"/>
          <w:sz w:val="18"/>
          <w:szCs w:val="18"/>
        </w:rPr>
        <w:t>. Каждый должен говорить по одному предложению и</w:t>
      </w:r>
      <w:r w:rsidRPr="00FC2409">
        <w:rPr>
          <w:rFonts w:ascii="Arial" w:hAnsi="Arial" w:cs="Arial"/>
          <w:color w:val="000000"/>
          <w:sz w:val="18"/>
          <w:szCs w:val="18"/>
        </w:rPr>
        <w:br/>
        <w:t>включать в рассказ действующих лиц и предметы, написанные на доске.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/>
          <w:bCs/>
          <w:color w:val="000000"/>
          <w:sz w:val="18"/>
          <w:szCs w:val="18"/>
        </w:rPr>
        <w:t xml:space="preserve">Вывод. </w:t>
      </w:r>
      <w:r w:rsidRPr="00FC2409">
        <w:rPr>
          <w:rFonts w:ascii="Arial" w:hAnsi="Arial" w:cs="Arial"/>
          <w:color w:val="000000"/>
          <w:sz w:val="18"/>
          <w:szCs w:val="18"/>
        </w:rPr>
        <w:t>Для эффективного общения в группе необходимо уметь пере давать инициативу и давать</w:t>
      </w:r>
    </w:p>
    <w:p w:rsidR="005771E5" w:rsidRPr="00FC2409" w:rsidRDefault="005771E5" w:rsidP="00FC2409">
      <w:pPr>
        <w:rPr>
          <w:rFonts w:ascii="Arial" w:hAnsi="Arial" w:cs="Arial"/>
          <w:sz w:val="36"/>
          <w:szCs w:val="36"/>
        </w:rPr>
      </w:pPr>
    </w:p>
    <w:p w:rsidR="00FE6ADE" w:rsidRPr="00FC2409" w:rsidRDefault="005771E5" w:rsidP="00FC2409">
      <w:pPr>
        <w:pStyle w:val="4"/>
        <w:rPr>
          <w:rFonts w:ascii="Georgia" w:eastAsia="Times New Roman" w:hAnsi="Georgia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FC2409">
        <w:rPr>
          <w:rFonts w:ascii="Arial" w:hAnsi="Arial" w:cs="Arial"/>
          <w:b w:val="0"/>
          <w:bCs w:val="0"/>
          <w:color w:val="000000"/>
        </w:rPr>
        <w:lastRenderedPageBreak/>
        <w:t>Передать</w:t>
      </w:r>
      <w:proofErr w:type="gramEnd"/>
      <w:r w:rsidRPr="00FC2409">
        <w:rPr>
          <w:rFonts w:ascii="Arial" w:hAnsi="Arial" w:cs="Arial"/>
          <w:b w:val="0"/>
          <w:bCs w:val="0"/>
          <w:color w:val="000000"/>
        </w:rPr>
        <w:t xml:space="preserve"> одним словом</w:t>
      </w:r>
      <w:r w:rsidRPr="00FC2409">
        <w:rPr>
          <w:rFonts w:ascii="Arial" w:hAnsi="Arial" w:cs="Arial"/>
          <w:color w:val="000000"/>
        </w:rPr>
        <w:br/>
      </w:r>
      <w:r w:rsidRPr="00FC2409">
        <w:rPr>
          <w:rFonts w:ascii="Arial" w:hAnsi="Arial" w:cs="Arial"/>
          <w:b w:val="0"/>
          <w:bCs w:val="0"/>
          <w:color w:val="000000"/>
          <w:sz w:val="18"/>
          <w:szCs w:val="18"/>
        </w:rPr>
        <w:t>Цели и возможности применения</w:t>
      </w:r>
      <w:r w:rsidRPr="00FC2409">
        <w:rPr>
          <w:rFonts w:ascii="Arial" w:hAnsi="Arial" w:cs="Arial"/>
          <w:color w:val="000000"/>
          <w:sz w:val="18"/>
          <w:szCs w:val="18"/>
        </w:rPr>
        <w:t>. Упражнение помогает подчеркнуть важность интонаций в</w:t>
      </w:r>
      <w:r w:rsidRPr="00FC2409">
        <w:rPr>
          <w:rFonts w:ascii="Arial" w:hAnsi="Arial" w:cs="Arial"/>
          <w:color w:val="000000"/>
          <w:sz w:val="18"/>
          <w:szCs w:val="18"/>
        </w:rPr>
        <w:br/>
        <w:t>процессе коммуникации. Оно особенно полезно в тренинге телефонного общения, также может</w:t>
      </w:r>
      <w:r w:rsidRPr="00FC2409">
        <w:rPr>
          <w:rFonts w:ascii="Arial" w:hAnsi="Arial" w:cs="Arial"/>
          <w:color w:val="000000"/>
          <w:sz w:val="18"/>
          <w:szCs w:val="18"/>
        </w:rPr>
        <w:br/>
        <w:t>применяться в любых коммуникативных тренингах.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 w:val="0"/>
          <w:bCs w:val="0"/>
          <w:color w:val="000000"/>
          <w:sz w:val="18"/>
          <w:szCs w:val="18"/>
        </w:rPr>
        <w:t>Необходимые материалы</w:t>
      </w:r>
      <w:r w:rsidRPr="00FC2409">
        <w:rPr>
          <w:rFonts w:ascii="Arial" w:hAnsi="Arial" w:cs="Arial"/>
          <w:color w:val="000000"/>
          <w:sz w:val="18"/>
          <w:szCs w:val="18"/>
        </w:rPr>
        <w:t>. Карточки размером с визитную карточку с напечатанными на них</w:t>
      </w:r>
      <w:r w:rsidRPr="00FC2409">
        <w:rPr>
          <w:rFonts w:ascii="Arial" w:hAnsi="Arial" w:cs="Arial"/>
          <w:color w:val="000000"/>
          <w:sz w:val="18"/>
          <w:szCs w:val="18"/>
        </w:rPr>
        <w:br/>
        <w:t>названиями эмоций (см. приложение).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Размер группы. </w:t>
      </w:r>
      <w:r w:rsidRPr="00FC2409">
        <w:rPr>
          <w:rFonts w:ascii="Arial" w:hAnsi="Arial" w:cs="Arial"/>
          <w:color w:val="000000"/>
          <w:sz w:val="18"/>
          <w:szCs w:val="18"/>
        </w:rPr>
        <w:t>5-20 человек.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Время. 5-10 </w:t>
      </w:r>
      <w:r w:rsidRPr="00FC2409">
        <w:rPr>
          <w:rFonts w:ascii="Arial" w:hAnsi="Arial" w:cs="Arial"/>
          <w:color w:val="000000"/>
          <w:sz w:val="18"/>
          <w:szCs w:val="18"/>
        </w:rPr>
        <w:t>минут.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 w:val="0"/>
          <w:bCs w:val="0"/>
          <w:color w:val="000000"/>
          <w:sz w:val="18"/>
          <w:szCs w:val="18"/>
        </w:rPr>
        <w:t>Процедура: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1 </w:t>
      </w:r>
      <w:r w:rsidRPr="00FC2409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. </w:t>
      </w:r>
      <w:r w:rsidRPr="00FC2409">
        <w:rPr>
          <w:rFonts w:ascii="Arial" w:hAnsi="Arial" w:cs="Arial"/>
          <w:color w:val="000000"/>
          <w:sz w:val="18"/>
          <w:szCs w:val="18"/>
        </w:rPr>
        <w:t>Тренер раздает группе карточки, на которых написаны названия эмоций, и просит не показывать</w:t>
      </w:r>
      <w:r w:rsidRPr="00FC2409">
        <w:rPr>
          <w:rFonts w:ascii="Arial" w:hAnsi="Arial" w:cs="Arial"/>
          <w:color w:val="000000"/>
          <w:sz w:val="18"/>
          <w:szCs w:val="18"/>
        </w:rPr>
        <w:br/>
        <w:t>их другим участникам.</w:t>
      </w:r>
      <w:r w:rsidRPr="00FC2409">
        <w:rPr>
          <w:rFonts w:ascii="Arial" w:hAnsi="Arial" w:cs="Arial"/>
          <w:color w:val="000000"/>
          <w:sz w:val="18"/>
          <w:szCs w:val="18"/>
        </w:rPr>
        <w:br/>
        <w:t>2. Далее тренер просит произнести «Ага», «Алло» или «Здравствуйте!» с интонацией,</w:t>
      </w:r>
      <w:r w:rsidRPr="00FC2409">
        <w:rPr>
          <w:rFonts w:ascii="Arial" w:hAnsi="Arial" w:cs="Arial"/>
          <w:color w:val="000000"/>
          <w:sz w:val="18"/>
          <w:szCs w:val="18"/>
        </w:rPr>
        <w:br/>
        <w:t>соответствующей эмоции, написанной на карточке участника.</w:t>
      </w:r>
      <w:r w:rsidRPr="00FC2409">
        <w:rPr>
          <w:rFonts w:ascii="Arial" w:hAnsi="Arial" w:cs="Arial"/>
          <w:color w:val="000000"/>
          <w:sz w:val="18"/>
          <w:szCs w:val="18"/>
        </w:rPr>
        <w:br/>
        <w:t>3. Вся группа отгадывает, какую эмоцию пытался изобразить участник.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  <w:r w:rsidRPr="00FC2409">
        <w:rPr>
          <w:rFonts w:ascii="Arial" w:hAnsi="Arial" w:cs="Arial"/>
          <w:b w:val="0"/>
          <w:bCs w:val="0"/>
          <w:color w:val="000000"/>
          <w:sz w:val="18"/>
          <w:szCs w:val="18"/>
        </w:rPr>
        <w:t>Вопросы для обсуждения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1 </w:t>
      </w:r>
      <w:r w:rsidRPr="00FC2409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. </w:t>
      </w:r>
      <w:r w:rsidRPr="00FC2409">
        <w:rPr>
          <w:rFonts w:ascii="Arial" w:hAnsi="Arial" w:cs="Arial"/>
          <w:color w:val="000000"/>
          <w:sz w:val="18"/>
          <w:szCs w:val="18"/>
        </w:rPr>
        <w:t>Насколько легко удавалось угадать эмоцию по интонациям?</w:t>
      </w:r>
      <w:r w:rsidRPr="00FC2409">
        <w:rPr>
          <w:rFonts w:ascii="Arial" w:hAnsi="Arial" w:cs="Arial"/>
          <w:color w:val="000000"/>
          <w:sz w:val="18"/>
          <w:szCs w:val="18"/>
        </w:rPr>
        <w:br/>
        <w:t>2. В реальной жизни, насколько часто в телефонном разговоре вы по интонации с первых слов</w:t>
      </w:r>
      <w:r w:rsidRPr="00FC2409">
        <w:rPr>
          <w:rFonts w:ascii="Arial" w:hAnsi="Arial" w:cs="Arial"/>
          <w:color w:val="000000"/>
          <w:sz w:val="18"/>
          <w:szCs w:val="18"/>
        </w:rPr>
        <w:br/>
        <w:t>понимаете, в каком настроении ваш собеседник?</w:t>
      </w:r>
      <w:r w:rsidRPr="00FC2409">
        <w:rPr>
          <w:rFonts w:ascii="Arial" w:hAnsi="Arial" w:cs="Arial"/>
          <w:color w:val="000000"/>
          <w:sz w:val="18"/>
          <w:szCs w:val="18"/>
        </w:rPr>
        <w:br/>
        <w:t xml:space="preserve">3. Было ли так, что, позвонив в организацию, вы по интонации </w:t>
      </w:r>
      <w:proofErr w:type="gramStart"/>
      <w:r w:rsidRPr="00FC2409">
        <w:rPr>
          <w:rFonts w:ascii="Arial" w:hAnsi="Arial" w:cs="Arial"/>
          <w:color w:val="000000"/>
          <w:sz w:val="18"/>
          <w:szCs w:val="18"/>
        </w:rPr>
        <w:t xml:space="preserve">пер </w:t>
      </w:r>
      <w:proofErr w:type="spellStart"/>
      <w:r w:rsidRPr="00FC2409">
        <w:rPr>
          <w:rFonts w:ascii="Arial" w:hAnsi="Arial" w:cs="Arial"/>
          <w:color w:val="000000"/>
          <w:sz w:val="18"/>
          <w:szCs w:val="18"/>
        </w:rPr>
        <w:t>вых</w:t>
      </w:r>
      <w:proofErr w:type="spellEnd"/>
      <w:proofErr w:type="gramEnd"/>
      <w:r w:rsidRPr="00FC2409">
        <w:rPr>
          <w:rFonts w:ascii="Arial" w:hAnsi="Arial" w:cs="Arial"/>
          <w:color w:val="000000"/>
          <w:sz w:val="18"/>
          <w:szCs w:val="18"/>
        </w:rPr>
        <w:t xml:space="preserve"> слов понимали, что вам</w:t>
      </w:r>
      <w:r w:rsidRPr="00FC2409">
        <w:rPr>
          <w:rFonts w:ascii="Arial" w:hAnsi="Arial" w:cs="Arial"/>
          <w:color w:val="000000"/>
          <w:sz w:val="18"/>
          <w:szCs w:val="18"/>
        </w:rPr>
        <w:br/>
        <w:t>здесь не рады?</w:t>
      </w:r>
      <w:r w:rsidRPr="00FC2409">
        <w:rPr>
          <w:rFonts w:ascii="Arial" w:hAnsi="Arial" w:cs="Arial"/>
          <w:color w:val="000000"/>
          <w:sz w:val="18"/>
          <w:szCs w:val="18"/>
        </w:rPr>
        <w:br/>
      </w:r>
    </w:p>
    <w:p w:rsidR="00FE6ADE" w:rsidRPr="00FC2409" w:rsidRDefault="00FE6ADE" w:rsidP="00FC2409">
      <w:pPr>
        <w:pStyle w:val="4"/>
        <w:rPr>
          <w:rFonts w:ascii="Georgia" w:eastAsia="Times New Roman" w:hAnsi="Georgia" w:cs="Times New Roman"/>
          <w:i w:val="0"/>
          <w:iCs w:val="0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i w:val="0"/>
          <w:iCs w:val="0"/>
          <w:color w:val="000000"/>
          <w:sz w:val="28"/>
          <w:szCs w:val="28"/>
          <w:lang w:eastAsia="ru-RU"/>
        </w:rPr>
        <w:t>"БЕЗ МАСКИ''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Назначение: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снятие эмоциональной и поведенческой закрепощенности;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формирование навыков искренних высказываний для анализа сущности "я".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Каждому участнику дается карточка с написанной фразой, не имеющей окончания. Без всякой предварительной подготовки он должен продолжить и завершить фразу. Высказывание должно быть искренним. Если остальные члены группы почувствуют фальшь, участнику придется брать еще одну карточку.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Примерное содержание карточек: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"Особенно мне нравится, когда люди, окружающие меня..."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"Чего мне иногда по-настоящему хочется, так это ..."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"Иногда люди не понимают меня, потому что я ..."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"Верю, что я ..."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"Мне бывает стыдно, когда я ..."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"Особенно меня раздражает, что я ..." и т.п."</w:t>
      </w:r>
    </w:p>
    <w:p w:rsidR="00FE6ADE" w:rsidRPr="00FC2409" w:rsidRDefault="00FE6ADE" w:rsidP="00FC2409">
      <w:pPr>
        <w:rPr>
          <w:rFonts w:ascii="Arial" w:hAnsi="Arial" w:cs="Arial"/>
          <w:sz w:val="36"/>
          <w:szCs w:val="36"/>
        </w:rPr>
      </w:pP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«Волшебная рука»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Каждый участник группы на листе бумаги сверху пишет свое имя, затем обводит свою руку карандашом. На каждом пальце предлагается написать какое-либо свое качество, можно раскрасить пальцы в разные цвета. Затем «ладошки» пускаются по кругу и другие участники между пальцев могут написать другие качества, которые присущи тому, чья ладошка.</w:t>
      </w:r>
    </w:p>
    <w:p w:rsidR="00FE6ADE" w:rsidRPr="00FC2409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Обсуждение:</w:t>
      </w:r>
    </w:p>
    <w:p w:rsidR="00FE6ADE" w:rsidRPr="00FE6ADE" w:rsidRDefault="00FE6ADE" w:rsidP="00FC2409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C240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 нового ты узнал о себе? Акцент при обсуждении ставится на том, что есть доля правды о нас и в том, как мы себя воспринимаем, и в том, как видят нас другие люди.</w:t>
      </w:r>
      <w:bookmarkStart w:id="0" w:name="_GoBack"/>
      <w:bookmarkEnd w:id="0"/>
    </w:p>
    <w:p w:rsidR="002C176D" w:rsidRPr="00FE6ADE" w:rsidRDefault="002C176D" w:rsidP="00FC2409">
      <w:pPr>
        <w:rPr>
          <w:rFonts w:ascii="Arial" w:hAnsi="Arial" w:cs="Arial"/>
          <w:sz w:val="36"/>
          <w:szCs w:val="36"/>
        </w:rPr>
      </w:pPr>
    </w:p>
    <w:sectPr w:rsidR="002C176D" w:rsidRPr="00FE6ADE" w:rsidSect="005771E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3CC"/>
    <w:multiLevelType w:val="multilevel"/>
    <w:tmpl w:val="E63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E52AE"/>
    <w:multiLevelType w:val="multilevel"/>
    <w:tmpl w:val="2D3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7F"/>
    <w:rsid w:val="00042AF8"/>
    <w:rsid w:val="000C1750"/>
    <w:rsid w:val="001E0E76"/>
    <w:rsid w:val="002C176D"/>
    <w:rsid w:val="002D1504"/>
    <w:rsid w:val="00306013"/>
    <w:rsid w:val="00553D82"/>
    <w:rsid w:val="005771E5"/>
    <w:rsid w:val="005B51D0"/>
    <w:rsid w:val="00815B7F"/>
    <w:rsid w:val="00896B81"/>
    <w:rsid w:val="00EA5AE4"/>
    <w:rsid w:val="00FC192E"/>
    <w:rsid w:val="00FC2409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6B8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6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6B8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6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0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6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485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1%81%D1%82%D0%B0%D1%82%D1%8C%D0%B8/674822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2020-03-12T15:27:00Z</dcterms:created>
  <dcterms:modified xsi:type="dcterms:W3CDTF">2020-06-23T21:35:00Z</dcterms:modified>
</cp:coreProperties>
</file>