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F0" w:rsidRPr="007A2CF0" w:rsidRDefault="007A2CF0" w:rsidP="007A2CF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0" w:name="sub_2000"/>
      <w:r w:rsidRPr="007A2CF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ПАСПОРТ</w:t>
      </w:r>
      <w:r w:rsidRPr="007A2CF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организаций отдыха и оздоровления детей и подростков</w:t>
      </w:r>
    </w:p>
    <w:p w:rsidR="007A2CF0" w:rsidRPr="007A2CF0" w:rsidRDefault="007A2CF0" w:rsidP="007A2CF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7A2CF0">
        <w:rPr>
          <w:rFonts w:ascii="Times New Roman CYR" w:eastAsia="Times New Roman" w:hAnsi="Times New Roman CYR" w:cs="Times New Roman CYR"/>
          <w:b/>
          <w:bCs/>
          <w:color w:val="26282F"/>
          <w:lang w:eastAsia="ru-RU"/>
        </w:rPr>
        <w:t xml:space="preserve">Государственное бюджетное общеобразовательное учреждение Самарской области основная общеобразовательная школа с. Малое </w:t>
      </w:r>
      <w:proofErr w:type="spellStart"/>
      <w:r w:rsidRPr="007A2CF0">
        <w:rPr>
          <w:rFonts w:ascii="Times New Roman CYR" w:eastAsia="Times New Roman" w:hAnsi="Times New Roman CYR" w:cs="Times New Roman CYR"/>
          <w:b/>
          <w:bCs/>
          <w:color w:val="26282F"/>
          <w:lang w:eastAsia="ru-RU"/>
        </w:rPr>
        <w:t>Ибряйкино</w:t>
      </w:r>
      <w:proofErr w:type="spellEnd"/>
      <w:r w:rsidRPr="007A2CF0">
        <w:rPr>
          <w:rFonts w:ascii="Times New Roman CYR" w:eastAsia="Times New Roman" w:hAnsi="Times New Roman CYR" w:cs="Times New Roman CYR"/>
          <w:b/>
          <w:bCs/>
          <w:color w:val="26282F"/>
          <w:lang w:eastAsia="ru-RU"/>
        </w:rPr>
        <w:t xml:space="preserve"> муниципального района </w:t>
      </w:r>
      <w:proofErr w:type="spellStart"/>
      <w:r w:rsidRPr="007A2CF0">
        <w:rPr>
          <w:rFonts w:ascii="Times New Roman CYR" w:eastAsia="Times New Roman" w:hAnsi="Times New Roman CYR" w:cs="Times New Roman CYR"/>
          <w:b/>
          <w:bCs/>
          <w:color w:val="26282F"/>
          <w:lang w:eastAsia="ru-RU"/>
        </w:rPr>
        <w:t>Похвистневский</w:t>
      </w:r>
      <w:proofErr w:type="spellEnd"/>
      <w:r w:rsidRPr="007A2CF0">
        <w:rPr>
          <w:rFonts w:ascii="Times New Roman CYR" w:eastAsia="Times New Roman" w:hAnsi="Times New Roman CYR" w:cs="Times New Roman CYR"/>
          <w:b/>
          <w:bCs/>
          <w:color w:val="26282F"/>
          <w:lang w:eastAsia="ru-RU"/>
        </w:rPr>
        <w:t xml:space="preserve"> Самарской области</w:t>
      </w:r>
      <w:r w:rsidRPr="007A2CF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>(наименование орга</w:t>
      </w:r>
      <w:r w:rsidR="00A23BFE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низации)</w:t>
      </w:r>
      <w:r w:rsidR="00A23BFE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>по состо</w:t>
      </w:r>
      <w:r w:rsidR="00E7373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янию на "__</w:t>
      </w:r>
      <w:r w:rsidR="009977EC" w:rsidRPr="009977EC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15</w:t>
      </w:r>
      <w:r w:rsidR="00E7373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__"  </w:t>
      </w:r>
      <w:r w:rsidR="009977EC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февраля</w:t>
      </w:r>
      <w:r w:rsidR="00E7373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  202</w:t>
      </w:r>
      <w:r w:rsidR="009977EC" w:rsidRPr="009977EC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3</w:t>
      </w:r>
      <w:r w:rsidRPr="007A2CF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 г.</w:t>
      </w:r>
    </w:p>
    <w:bookmarkEnd w:id="0"/>
    <w:p w:rsidR="007A2CF0" w:rsidRPr="007A2CF0" w:rsidRDefault="007A2CF0" w:rsidP="007A2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510"/>
        <w:gridCol w:w="992"/>
        <w:gridCol w:w="1276"/>
        <w:gridCol w:w="99"/>
        <w:gridCol w:w="236"/>
        <w:gridCol w:w="715"/>
        <w:gridCol w:w="226"/>
        <w:gridCol w:w="571"/>
        <w:gridCol w:w="292"/>
        <w:gridCol w:w="998"/>
        <w:gridCol w:w="265"/>
        <w:gridCol w:w="289"/>
        <w:gridCol w:w="380"/>
        <w:gridCol w:w="15"/>
        <w:gridCol w:w="15"/>
        <w:gridCol w:w="10"/>
        <w:gridCol w:w="430"/>
        <w:gridCol w:w="660"/>
        <w:gridCol w:w="24"/>
        <w:gridCol w:w="6"/>
        <w:gridCol w:w="17"/>
        <w:gridCol w:w="19"/>
      </w:tblGrid>
      <w:tr w:rsidR="007A2CF0" w:rsidRPr="007A2CF0" w:rsidTr="001A146C">
        <w:trPr>
          <w:gridAfter w:val="3"/>
          <w:wAfter w:w="42" w:type="dxa"/>
        </w:trPr>
        <w:tc>
          <w:tcPr>
            <w:tcW w:w="9903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" w:name="sub_2100"/>
            <w:r w:rsidRPr="007A2CF0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1. Общие сведения об организации отдыха и оздоровления детей и подростков</w:t>
            </w:r>
            <w:bookmarkEnd w:id="1"/>
          </w:p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" w:name="sub_2111"/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</w:t>
            </w:r>
            <w:bookmarkEnd w:id="2"/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Полное наименование организации отдыха и оздоровления детей и подростков (далее -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lang w:eastAsia="ru-RU"/>
              </w:rPr>
              <w:t xml:space="preserve">Государственное бюджетное общеобразовательное учреждение Самарской области основная общеобразовательная школа с. Малое </w:t>
            </w:r>
            <w:proofErr w:type="spellStart"/>
            <w:r w:rsidRPr="007A2CF0">
              <w:rPr>
                <w:rFonts w:ascii="Times New Roman CYR" w:eastAsia="Times New Roman" w:hAnsi="Times New Roman CYR" w:cs="Times New Roman CYR"/>
                <w:lang w:eastAsia="ru-RU"/>
              </w:rPr>
              <w:t>Ибряйкино</w:t>
            </w:r>
            <w:proofErr w:type="spellEnd"/>
            <w:r w:rsidRPr="007A2CF0">
              <w:rPr>
                <w:rFonts w:ascii="Times New Roman CYR" w:eastAsia="Times New Roman" w:hAnsi="Times New Roman CYR" w:cs="Times New Roman CYR"/>
                <w:lang w:eastAsia="ru-RU"/>
              </w:rPr>
              <w:t xml:space="preserve"> муниципального района </w:t>
            </w:r>
            <w:proofErr w:type="spellStart"/>
            <w:r w:rsidRPr="007A2CF0">
              <w:rPr>
                <w:rFonts w:ascii="Times New Roman CYR" w:eastAsia="Times New Roman" w:hAnsi="Times New Roman CYR" w:cs="Times New Roman CYR"/>
                <w:lang w:eastAsia="ru-RU"/>
              </w:rPr>
              <w:t>Похвистневский</w:t>
            </w:r>
            <w:proofErr w:type="spellEnd"/>
            <w:r w:rsidRPr="007A2CF0">
              <w:rPr>
                <w:rFonts w:ascii="Times New Roman CYR" w:eastAsia="Times New Roman" w:hAnsi="Times New Roman CYR" w:cs="Times New Roman CYR"/>
                <w:lang w:eastAsia="ru-RU"/>
              </w:rPr>
              <w:t xml:space="preserve"> Самарской области ИНН 6372019651 КПП 637201001</w:t>
            </w: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" w:name="sub_2112"/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</w:t>
            </w:r>
            <w:bookmarkEnd w:id="3"/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lang w:eastAsia="ru-RU"/>
              </w:rPr>
              <w:t xml:space="preserve">446477, Самарская обл., </w:t>
            </w:r>
            <w:proofErr w:type="spellStart"/>
            <w:r w:rsidRPr="007A2CF0">
              <w:rPr>
                <w:rFonts w:ascii="Times New Roman CYR" w:eastAsia="Times New Roman" w:hAnsi="Times New Roman CYR" w:cs="Times New Roman CYR"/>
                <w:lang w:eastAsia="ru-RU"/>
              </w:rPr>
              <w:t>Похвистневский</w:t>
            </w:r>
            <w:proofErr w:type="spellEnd"/>
            <w:r w:rsidRPr="007A2CF0">
              <w:rPr>
                <w:rFonts w:ascii="Times New Roman CYR" w:eastAsia="Times New Roman" w:hAnsi="Times New Roman CYR" w:cs="Times New Roman CYR"/>
                <w:lang w:eastAsia="ru-RU"/>
              </w:rPr>
              <w:t xml:space="preserve"> район, с. Малое </w:t>
            </w:r>
            <w:proofErr w:type="spellStart"/>
            <w:r w:rsidRPr="007A2CF0">
              <w:rPr>
                <w:rFonts w:ascii="Times New Roman CYR" w:eastAsia="Times New Roman" w:hAnsi="Times New Roman CYR" w:cs="Times New Roman CYR"/>
                <w:lang w:eastAsia="ru-RU"/>
              </w:rPr>
              <w:t>Ибряйкино</w:t>
            </w:r>
            <w:proofErr w:type="spellEnd"/>
            <w:r w:rsidRPr="007A2CF0">
              <w:rPr>
                <w:rFonts w:ascii="Times New Roman CYR" w:eastAsia="Times New Roman" w:hAnsi="Times New Roman CYR" w:cs="Times New Roman CYR"/>
                <w:lang w:eastAsia="ru-RU"/>
              </w:rPr>
              <w:t xml:space="preserve">, </w:t>
            </w:r>
            <w:proofErr w:type="spellStart"/>
            <w:r w:rsidRPr="007A2CF0">
              <w:rPr>
                <w:rFonts w:ascii="Times New Roman CYR" w:eastAsia="Times New Roman" w:hAnsi="Times New Roman CYR" w:cs="Times New Roman CYR"/>
                <w:lang w:eastAsia="ru-RU"/>
              </w:rPr>
              <w:t>ул.Школьная</w:t>
            </w:r>
            <w:proofErr w:type="spellEnd"/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" w:name="sub_2113"/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1.3</w:t>
            </w:r>
            <w:bookmarkEnd w:id="4"/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Фактический адрес местонахождения, телефон, факс, адреса электронной почты и интернет-страницы</w:t>
            </w:r>
          </w:p>
        </w:tc>
        <w:tc>
          <w:tcPr>
            <w:tcW w:w="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lang w:eastAsia="ru-RU"/>
              </w:rPr>
              <w:t xml:space="preserve">446477, Самарская обл., </w:t>
            </w:r>
            <w:proofErr w:type="spellStart"/>
            <w:r w:rsidRPr="007A2CF0">
              <w:rPr>
                <w:rFonts w:ascii="Times New Roman CYR" w:eastAsia="Times New Roman" w:hAnsi="Times New Roman CYR" w:cs="Times New Roman CYR"/>
                <w:lang w:eastAsia="ru-RU"/>
              </w:rPr>
              <w:t>Похвистневский</w:t>
            </w:r>
            <w:proofErr w:type="spellEnd"/>
            <w:r w:rsidRPr="007A2CF0">
              <w:rPr>
                <w:rFonts w:ascii="Times New Roman CYR" w:eastAsia="Times New Roman" w:hAnsi="Times New Roman CYR" w:cs="Times New Roman CYR"/>
                <w:lang w:eastAsia="ru-RU"/>
              </w:rPr>
              <w:t xml:space="preserve"> район, с. Малое </w:t>
            </w:r>
            <w:proofErr w:type="spellStart"/>
            <w:r w:rsidRPr="007A2CF0">
              <w:rPr>
                <w:rFonts w:ascii="Times New Roman CYR" w:eastAsia="Times New Roman" w:hAnsi="Times New Roman CYR" w:cs="Times New Roman CYR"/>
                <w:lang w:eastAsia="ru-RU"/>
              </w:rPr>
              <w:t>Ибряйкино</w:t>
            </w:r>
            <w:proofErr w:type="spellEnd"/>
            <w:r w:rsidRPr="007A2CF0">
              <w:rPr>
                <w:rFonts w:ascii="Times New Roman CYR" w:eastAsia="Times New Roman" w:hAnsi="Times New Roman CYR" w:cs="Times New Roman CYR"/>
                <w:lang w:eastAsia="ru-RU"/>
              </w:rPr>
              <w:t xml:space="preserve">, </w:t>
            </w:r>
            <w:proofErr w:type="spellStart"/>
            <w:r w:rsidRPr="007A2CF0">
              <w:rPr>
                <w:rFonts w:ascii="Times New Roman CYR" w:eastAsia="Times New Roman" w:hAnsi="Times New Roman CYR" w:cs="Times New Roman CYR"/>
                <w:lang w:eastAsia="ru-RU"/>
              </w:rPr>
              <w:t>ул.Школьная</w:t>
            </w:r>
            <w:proofErr w:type="spellEnd"/>
            <w:r w:rsidRPr="007A2CF0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7A2CF0">
              <w:rPr>
                <w:rFonts w:ascii="Times New Roman CYR" w:eastAsia="Times New Roman" w:hAnsi="Times New Roman CYR" w:cs="Times New Roman CYR"/>
                <w:lang w:eastAsia="ru-RU"/>
              </w:rPr>
              <w:t>эл.почта</w:t>
            </w:r>
            <w:proofErr w:type="spellEnd"/>
            <w:r w:rsidRPr="007A2CF0">
              <w:rPr>
                <w:rFonts w:ascii="Times New Roman CYR" w:eastAsia="Times New Roman" w:hAnsi="Times New Roman CYR" w:cs="Times New Roman CYR"/>
                <w:lang w:eastAsia="ru-RU"/>
              </w:rPr>
              <w:t>:</w:t>
            </w:r>
            <w:r w:rsidRPr="007A2CF0">
              <w:rPr>
                <w:rFonts w:ascii="Times New Roman CYR" w:eastAsia="Times New Roman" w:hAnsi="Times New Roman CYR" w:cs="Times New Roman CYR"/>
                <w:lang w:val="en-US" w:eastAsia="ru-RU"/>
              </w:rPr>
              <w:t>m</w:t>
            </w:r>
            <w:r w:rsidRPr="007A2CF0">
              <w:rPr>
                <w:rFonts w:ascii="Times New Roman CYR" w:eastAsia="Times New Roman" w:hAnsi="Times New Roman CYR" w:cs="Times New Roman CYR"/>
                <w:lang w:eastAsia="ru-RU"/>
              </w:rPr>
              <w:t>_</w:t>
            </w:r>
            <w:proofErr w:type="spellStart"/>
            <w:r w:rsidRPr="007A2CF0">
              <w:rPr>
                <w:rFonts w:ascii="Times New Roman CYR" w:eastAsia="Times New Roman" w:hAnsi="Times New Roman CYR" w:cs="Times New Roman CYR"/>
                <w:lang w:val="en-US" w:eastAsia="ru-RU"/>
              </w:rPr>
              <w:t>ibryay</w:t>
            </w:r>
            <w:proofErr w:type="spellEnd"/>
            <w:r w:rsidRPr="007A2CF0">
              <w:rPr>
                <w:rFonts w:ascii="Times New Roman CYR" w:eastAsia="Times New Roman" w:hAnsi="Times New Roman CYR" w:cs="Times New Roman CYR"/>
                <w:lang w:eastAsia="ru-RU"/>
              </w:rPr>
              <w:t>_</w:t>
            </w:r>
            <w:proofErr w:type="spellStart"/>
            <w:r w:rsidRPr="007A2CF0">
              <w:rPr>
                <w:rFonts w:ascii="Times New Roman CYR" w:eastAsia="Times New Roman" w:hAnsi="Times New Roman CYR" w:cs="Times New Roman CYR"/>
                <w:lang w:val="en-US" w:eastAsia="ru-RU"/>
              </w:rPr>
              <w:t>sch</w:t>
            </w:r>
            <w:proofErr w:type="spellEnd"/>
            <w:r w:rsidRPr="007A2CF0">
              <w:rPr>
                <w:rFonts w:ascii="Times New Roman CYR" w:eastAsia="Times New Roman" w:hAnsi="Times New Roman CYR" w:cs="Times New Roman CYR"/>
                <w:lang w:eastAsia="ru-RU"/>
              </w:rPr>
              <w:t>_</w:t>
            </w:r>
            <w:proofErr w:type="spellStart"/>
            <w:r w:rsidRPr="007A2CF0">
              <w:rPr>
                <w:rFonts w:ascii="Times New Roman CYR" w:eastAsia="Times New Roman" w:hAnsi="Times New Roman CYR" w:cs="Times New Roman CYR"/>
                <w:lang w:val="en-US" w:eastAsia="ru-RU"/>
              </w:rPr>
              <w:t>phvy</w:t>
            </w:r>
            <w:proofErr w:type="spellEnd"/>
            <w:r w:rsidRPr="007A2CF0">
              <w:rPr>
                <w:rFonts w:ascii="Times New Roman CYR" w:eastAsia="Times New Roman" w:hAnsi="Times New Roman CYR" w:cs="Times New Roman CYR"/>
                <w:lang w:eastAsia="ru-RU"/>
              </w:rPr>
              <w:t>@</w:t>
            </w:r>
            <w:r w:rsidRPr="007A2CF0">
              <w:rPr>
                <w:rFonts w:ascii="Times New Roman CYR" w:eastAsia="Times New Roman" w:hAnsi="Times New Roman CYR" w:cs="Times New Roman CYR"/>
                <w:lang w:val="en-US" w:eastAsia="ru-RU"/>
              </w:rPr>
              <w:t>samara</w:t>
            </w:r>
            <w:r w:rsidRPr="007A2CF0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  <w:proofErr w:type="spellStart"/>
            <w:r w:rsidRPr="007A2CF0">
              <w:rPr>
                <w:rFonts w:ascii="Times New Roman CYR" w:eastAsia="Times New Roman" w:hAnsi="Times New Roman CYR" w:cs="Times New Roman CYR"/>
                <w:lang w:val="en-US" w:eastAsia="ru-RU"/>
              </w:rPr>
              <w:t>edu</w:t>
            </w:r>
            <w:proofErr w:type="spellEnd"/>
            <w:r w:rsidRPr="007A2CF0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  <w:proofErr w:type="spellStart"/>
            <w:r w:rsidRPr="007A2CF0">
              <w:rPr>
                <w:rFonts w:ascii="Times New Roman CYR" w:eastAsia="Times New Roman" w:hAnsi="Times New Roman CYR" w:cs="Times New Roman CYR"/>
                <w:lang w:val="en-US" w:eastAsia="ru-RU"/>
              </w:rPr>
              <w:t>ru</w:t>
            </w:r>
            <w:proofErr w:type="spellEnd"/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5" w:name="sub_2114"/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1.4</w:t>
            </w:r>
            <w:bookmarkEnd w:id="5"/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Удаленность от ближайшего населенного пункта, расстояние до него от организации (в км)</w:t>
            </w:r>
          </w:p>
        </w:tc>
        <w:tc>
          <w:tcPr>
            <w:tcW w:w="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3 </w:t>
            </w: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км.</w:t>
            </w: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6" w:name="sub_2115"/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1.5</w:t>
            </w:r>
            <w:bookmarkEnd w:id="6"/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Учредитель организации (полное наименование):</w:t>
            </w:r>
          </w:p>
        </w:tc>
        <w:tc>
          <w:tcPr>
            <w:tcW w:w="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Северо-Восточное управление министерства образования и науки Самарской области</w:t>
            </w: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адрес</w:t>
            </w:r>
          </w:p>
        </w:tc>
        <w:tc>
          <w:tcPr>
            <w:tcW w:w="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446450,.Самарская обл.,, </w:t>
            </w:r>
            <w:proofErr w:type="spellStart"/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г.Похвистнево</w:t>
            </w:r>
            <w:proofErr w:type="spellEnd"/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А.Васильева</w:t>
            </w:r>
            <w:proofErr w:type="spellEnd"/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д.7</w:t>
            </w: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контактный телефон</w:t>
            </w:r>
          </w:p>
        </w:tc>
        <w:tc>
          <w:tcPr>
            <w:tcW w:w="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(84656)23854</w:t>
            </w: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Ф.И.О. руководителя (без сокращений)</w:t>
            </w:r>
          </w:p>
        </w:tc>
        <w:tc>
          <w:tcPr>
            <w:tcW w:w="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Каврын</w:t>
            </w:r>
            <w:proofErr w:type="spellEnd"/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7" w:name="sub_2116"/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1.6</w:t>
            </w:r>
            <w:bookmarkEnd w:id="7"/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Собственник организации (полное имя/наименование):</w:t>
            </w:r>
          </w:p>
        </w:tc>
        <w:tc>
          <w:tcPr>
            <w:tcW w:w="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Администрация муниципального  района </w:t>
            </w:r>
            <w:proofErr w:type="spellStart"/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Похвистневский</w:t>
            </w:r>
            <w:proofErr w:type="spellEnd"/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адрес</w:t>
            </w:r>
          </w:p>
        </w:tc>
        <w:tc>
          <w:tcPr>
            <w:tcW w:w="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446450,.Самарская обл.,, </w:t>
            </w:r>
            <w:proofErr w:type="spellStart"/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г.Похвистнево</w:t>
            </w:r>
            <w:proofErr w:type="spellEnd"/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ул. Ленинградская, д.9</w:t>
            </w: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контактный телефон</w:t>
            </w:r>
          </w:p>
        </w:tc>
        <w:tc>
          <w:tcPr>
            <w:tcW w:w="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(84656)21354</w:t>
            </w: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Ф.И.О. руководителя (без сокращений)</w:t>
            </w:r>
          </w:p>
        </w:tc>
        <w:tc>
          <w:tcPr>
            <w:tcW w:w="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Рябов Юрий Федорович</w:t>
            </w: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8" w:name="sub_2117"/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1.7</w:t>
            </w:r>
            <w:bookmarkEnd w:id="8"/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Директор</w:t>
            </w: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Ф.И.О. (без сокращений)</w:t>
            </w:r>
          </w:p>
        </w:tc>
        <w:tc>
          <w:tcPr>
            <w:tcW w:w="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Васильева Наталья Григорьевна</w:t>
            </w: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образование</w:t>
            </w:r>
          </w:p>
        </w:tc>
        <w:tc>
          <w:tcPr>
            <w:tcW w:w="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высшее</w:t>
            </w: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стаж работы в данной должности</w:t>
            </w:r>
          </w:p>
        </w:tc>
        <w:tc>
          <w:tcPr>
            <w:tcW w:w="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A23BFE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  <w:r w:rsidR="007A2CF0"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контактный телефон</w:t>
            </w:r>
          </w:p>
        </w:tc>
        <w:tc>
          <w:tcPr>
            <w:tcW w:w="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8(84656)40597</w:t>
            </w: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9" w:name="sub_2118"/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1.8</w:t>
            </w:r>
            <w:bookmarkEnd w:id="9"/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Тип организации, в том числе:</w:t>
            </w:r>
          </w:p>
        </w:tc>
        <w:tc>
          <w:tcPr>
            <w:tcW w:w="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загородный оздоровительный лагерь</w:t>
            </w:r>
          </w:p>
        </w:tc>
        <w:tc>
          <w:tcPr>
            <w:tcW w:w="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санаторно-оздоровительный лагерь круглогодичного действия</w:t>
            </w:r>
          </w:p>
        </w:tc>
        <w:tc>
          <w:tcPr>
            <w:tcW w:w="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оздоровительный лагерь с дневным пребыванием детей</w:t>
            </w:r>
          </w:p>
        </w:tc>
        <w:tc>
          <w:tcPr>
            <w:tcW w:w="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пришкольный оздоровительный лагерь с дневным пребыванием</w:t>
            </w: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специализированный (профильный) лагерь (указать профиль)</w:t>
            </w:r>
          </w:p>
        </w:tc>
        <w:tc>
          <w:tcPr>
            <w:tcW w:w="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оздоровительно-образовательный центр</w:t>
            </w:r>
          </w:p>
        </w:tc>
        <w:tc>
          <w:tcPr>
            <w:tcW w:w="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иная организация отдыха и оздоровления детей (уточнить какая)</w:t>
            </w:r>
          </w:p>
        </w:tc>
        <w:tc>
          <w:tcPr>
            <w:tcW w:w="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0" w:name="sub_2119"/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1.9</w:t>
            </w:r>
            <w:bookmarkEnd w:id="10"/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Документ, на основании которого действует</w:t>
            </w:r>
          </w:p>
        </w:tc>
        <w:tc>
          <w:tcPr>
            <w:tcW w:w="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организация (устав, положение)</w:t>
            </w:r>
          </w:p>
        </w:tc>
        <w:tc>
          <w:tcPr>
            <w:tcW w:w="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Устав</w:t>
            </w: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1" w:name="sub_21110"/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1.10</w:t>
            </w:r>
            <w:bookmarkEnd w:id="11"/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Год ввода организации в эксплуатацию</w:t>
            </w:r>
          </w:p>
        </w:tc>
        <w:tc>
          <w:tcPr>
            <w:tcW w:w="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1982г.</w:t>
            </w: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2" w:name="sub_21111"/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1.11</w:t>
            </w:r>
            <w:bookmarkEnd w:id="12"/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сезонно</w:t>
            </w: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3" w:name="sub_21112"/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1.12</w:t>
            </w:r>
            <w:bookmarkEnd w:id="13"/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370</w:t>
            </w: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4" w:name="sub_21113"/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1.13</w:t>
            </w:r>
            <w:bookmarkEnd w:id="14"/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Наличие проекта организации</w:t>
            </w:r>
          </w:p>
        </w:tc>
        <w:tc>
          <w:tcPr>
            <w:tcW w:w="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имеется</w:t>
            </w: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5" w:name="sub_21114"/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1.14</w:t>
            </w:r>
            <w:bookmarkEnd w:id="15"/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текущий</w:t>
            </w:r>
          </w:p>
        </w:tc>
        <w:tc>
          <w:tcPr>
            <w:tcW w:w="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1A146C" w:rsidP="0099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 w:rsidR="00997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6" w:name="sub_21115"/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1.15</w:t>
            </w:r>
            <w:bookmarkEnd w:id="16"/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7" w:name="sub_21116"/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1.16</w:t>
            </w:r>
            <w:bookmarkEnd w:id="17"/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Длительность смен</w:t>
            </w:r>
          </w:p>
        </w:tc>
        <w:tc>
          <w:tcPr>
            <w:tcW w:w="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</w:t>
            </w: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8" w:name="sub_21117"/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1.17</w:t>
            </w:r>
            <w:bookmarkEnd w:id="18"/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Загрузка по сменам (количество детей):</w:t>
            </w:r>
          </w:p>
        </w:tc>
        <w:tc>
          <w:tcPr>
            <w:tcW w:w="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- 1-я смена</w:t>
            </w:r>
          </w:p>
        </w:tc>
        <w:tc>
          <w:tcPr>
            <w:tcW w:w="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</w:t>
            </w: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- 2-я смена</w:t>
            </w:r>
          </w:p>
        </w:tc>
        <w:tc>
          <w:tcPr>
            <w:tcW w:w="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- 3-я смена</w:t>
            </w:r>
          </w:p>
        </w:tc>
        <w:tc>
          <w:tcPr>
            <w:tcW w:w="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- 4-я смена</w:t>
            </w:r>
          </w:p>
        </w:tc>
        <w:tc>
          <w:tcPr>
            <w:tcW w:w="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- загрузка в </w:t>
            </w:r>
            <w:proofErr w:type="spellStart"/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межканикулярный</w:t>
            </w:r>
            <w:proofErr w:type="spellEnd"/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9" w:name="sub_21118"/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1.18</w:t>
            </w:r>
            <w:bookmarkEnd w:id="19"/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7-15</w:t>
            </w: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0" w:name="sub_21119"/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1.19</w:t>
            </w:r>
            <w:bookmarkEnd w:id="20"/>
          </w:p>
        </w:tc>
        <w:tc>
          <w:tcPr>
            <w:tcW w:w="90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Здания и сооружения нежилого назначения:</w:t>
            </w: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Количество, этажность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год постройки</w:t>
            </w:r>
          </w:p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11981</w:t>
            </w:r>
          </w:p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Площадь (кв. м)</w:t>
            </w:r>
          </w:p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1817кв.м.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степень износа (в %</w:t>
            </w: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)</w:t>
            </w:r>
          </w:p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на какое количество детей рассчитано</w:t>
            </w:r>
          </w:p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3370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Год последнего капитального ремонта-</w:t>
            </w: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1" w:name="sub_21120"/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1.20</w:t>
            </w:r>
            <w:bookmarkEnd w:id="21"/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автобусы</w:t>
            </w:r>
          </w:p>
        </w:tc>
        <w:tc>
          <w:tcPr>
            <w:tcW w:w="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E73736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микроавтобусы</w:t>
            </w:r>
          </w:p>
        </w:tc>
        <w:tc>
          <w:tcPr>
            <w:tcW w:w="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автотранспорт коммунального назначения</w:t>
            </w:r>
          </w:p>
        </w:tc>
        <w:tc>
          <w:tcPr>
            <w:tcW w:w="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2" w:name="sub_21121"/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1.21</w:t>
            </w:r>
            <w:bookmarkEnd w:id="22"/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Территория:</w:t>
            </w:r>
          </w:p>
        </w:tc>
        <w:tc>
          <w:tcPr>
            <w:tcW w:w="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общая площадь земельного участка (га)</w:t>
            </w:r>
          </w:p>
        </w:tc>
        <w:tc>
          <w:tcPr>
            <w:tcW w:w="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18,238 </w:t>
            </w:r>
            <w:proofErr w:type="spellStart"/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площадь озеленения (га)</w:t>
            </w:r>
          </w:p>
        </w:tc>
        <w:tc>
          <w:tcPr>
            <w:tcW w:w="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210 </w:t>
            </w:r>
            <w:proofErr w:type="spellStart"/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наличие насаждений на территории</w:t>
            </w:r>
          </w:p>
        </w:tc>
        <w:tc>
          <w:tcPr>
            <w:tcW w:w="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имеется</w:t>
            </w: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наличие плана территории организации</w:t>
            </w:r>
          </w:p>
        </w:tc>
        <w:tc>
          <w:tcPr>
            <w:tcW w:w="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имеется</w:t>
            </w: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3" w:name="sub_21122"/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1.22</w:t>
            </w:r>
            <w:bookmarkEnd w:id="23"/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бассейн</w:t>
            </w:r>
          </w:p>
        </w:tc>
        <w:tc>
          <w:tcPr>
            <w:tcW w:w="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пруд</w:t>
            </w:r>
          </w:p>
        </w:tc>
        <w:tc>
          <w:tcPr>
            <w:tcW w:w="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река</w:t>
            </w:r>
          </w:p>
        </w:tc>
        <w:tc>
          <w:tcPr>
            <w:tcW w:w="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озеро</w:t>
            </w:r>
          </w:p>
        </w:tc>
        <w:tc>
          <w:tcPr>
            <w:tcW w:w="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водохранилище</w:t>
            </w:r>
          </w:p>
        </w:tc>
        <w:tc>
          <w:tcPr>
            <w:tcW w:w="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море</w:t>
            </w:r>
          </w:p>
        </w:tc>
        <w:tc>
          <w:tcPr>
            <w:tcW w:w="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4" w:name="sub_21123"/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1.23</w:t>
            </w:r>
            <w:bookmarkEnd w:id="24"/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Наличие оборудованного пляжа, в том числе:</w:t>
            </w:r>
          </w:p>
        </w:tc>
        <w:tc>
          <w:tcPr>
            <w:tcW w:w="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наличие ограждения в зоне купания</w:t>
            </w:r>
          </w:p>
        </w:tc>
        <w:tc>
          <w:tcPr>
            <w:tcW w:w="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наличие душевой</w:t>
            </w:r>
          </w:p>
        </w:tc>
        <w:tc>
          <w:tcPr>
            <w:tcW w:w="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наличие туалета</w:t>
            </w:r>
          </w:p>
        </w:tc>
        <w:tc>
          <w:tcPr>
            <w:tcW w:w="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наличие кабин для переодевания</w:t>
            </w:r>
          </w:p>
        </w:tc>
        <w:tc>
          <w:tcPr>
            <w:tcW w:w="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наличие навесов от солнца</w:t>
            </w:r>
          </w:p>
        </w:tc>
        <w:tc>
          <w:tcPr>
            <w:tcW w:w="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наличие пункта медицинской помощи</w:t>
            </w:r>
          </w:p>
        </w:tc>
        <w:tc>
          <w:tcPr>
            <w:tcW w:w="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наличие поста службы спасения</w:t>
            </w:r>
          </w:p>
        </w:tc>
        <w:tc>
          <w:tcPr>
            <w:tcW w:w="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5" w:name="sub_21124"/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1.24</w:t>
            </w:r>
            <w:bookmarkEnd w:id="25"/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ограждение (указать какое)</w:t>
            </w:r>
          </w:p>
        </w:tc>
        <w:tc>
          <w:tcPr>
            <w:tcW w:w="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металлическое</w:t>
            </w: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охрана</w:t>
            </w:r>
          </w:p>
        </w:tc>
        <w:tc>
          <w:tcPr>
            <w:tcW w:w="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организация пропускного режима</w:t>
            </w:r>
          </w:p>
        </w:tc>
        <w:tc>
          <w:tcPr>
            <w:tcW w:w="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имеется</w:t>
            </w: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наличие кнопки тревожной сигнализации (КТС)</w:t>
            </w:r>
          </w:p>
        </w:tc>
        <w:tc>
          <w:tcPr>
            <w:tcW w:w="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имеется</w:t>
            </w: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наличие автоматической пожарной сигнализации (АПС) с выводом сигнала на пульт пожарной части</w:t>
            </w:r>
          </w:p>
        </w:tc>
        <w:tc>
          <w:tcPr>
            <w:tcW w:w="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имеется в неисправном состоянии</w:t>
            </w: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наличие системы оповещения и управления эвакуацией людей</w:t>
            </w:r>
          </w:p>
        </w:tc>
        <w:tc>
          <w:tcPr>
            <w:tcW w:w="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имеется в неисправном состоянии</w:t>
            </w: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укомплектованность первичными средствами пожаротушения</w:t>
            </w:r>
          </w:p>
        </w:tc>
        <w:tc>
          <w:tcPr>
            <w:tcW w:w="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имеется</w:t>
            </w: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имеется</w:t>
            </w: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6" w:name="sub_2200"/>
            <w:r w:rsidRPr="007A2CF0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Сведения о штатной численности организации</w:t>
            </w:r>
            <w:bookmarkEnd w:id="26"/>
          </w:p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Количество (чел.)</w:t>
            </w:r>
          </w:p>
        </w:tc>
        <w:tc>
          <w:tcPr>
            <w:tcW w:w="52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Образовательный уровень</w:t>
            </w:r>
          </w:p>
        </w:tc>
      </w:tr>
      <w:tr w:rsidR="007A2CF0" w:rsidRPr="007A2CF0" w:rsidTr="001A146C">
        <w:trPr>
          <w:gridAfter w:val="2"/>
          <w:wAfter w:w="36" w:type="dxa"/>
        </w:trPr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штату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наличии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средне-специальное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среднее</w:t>
            </w: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Штатная численность организации,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7" w:name="sub_2221"/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2.1.</w:t>
            </w:r>
            <w:bookmarkEnd w:id="27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99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="00997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99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="009977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9977EC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9977EC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8" w:name="sub_2222"/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2.2.</w:t>
            </w:r>
            <w:bookmarkEnd w:id="28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Медицинские работники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9" w:name="sub_2223"/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2.3.</w:t>
            </w:r>
            <w:bookmarkEnd w:id="29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Работники пищеблока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0" w:name="sub_2224"/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2.4.</w:t>
            </w:r>
            <w:bookmarkEnd w:id="30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1" w:name="sub_2225"/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2.5.</w:t>
            </w:r>
            <w:bookmarkEnd w:id="31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(указать какие)</w:t>
            </w:r>
          </w:p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32" w:name="sub_2300"/>
            <w:r w:rsidRPr="007A2CF0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Сведения об условиях размещения детей и подростков</w:t>
            </w:r>
            <w:bookmarkEnd w:id="32"/>
          </w:p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Характеристика помещений</w:t>
            </w:r>
          </w:p>
        </w:tc>
        <w:tc>
          <w:tcPr>
            <w:tcW w:w="74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Спальные помещения (по числу этажей и помещений)</w:t>
            </w: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1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</w:tr>
      <w:tr w:rsidR="007A2CF0" w:rsidRPr="007A2CF0" w:rsidTr="001A146C">
        <w:trPr>
          <w:gridAfter w:val="1"/>
          <w:wAfter w:w="19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1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2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1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2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3</w:t>
            </w:r>
          </w:p>
        </w:tc>
      </w:tr>
      <w:tr w:rsidR="007A2CF0" w:rsidRPr="007A2CF0" w:rsidTr="001A146C">
        <w:trPr>
          <w:gridAfter w:val="1"/>
          <w:wAfter w:w="19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- площадь спального помещения (в </w:t>
            </w:r>
            <w:r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5D5184" wp14:editId="210CF6E4">
                  <wp:extent cx="209550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0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0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0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0</w:t>
            </w:r>
          </w:p>
        </w:tc>
      </w:tr>
      <w:tr w:rsidR="007A2CF0" w:rsidRPr="007A2CF0" w:rsidTr="001A146C">
        <w:trPr>
          <w:gridAfter w:val="1"/>
          <w:wAfter w:w="19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высота спального помещения (в метрах)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-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-</w:t>
            </w:r>
          </w:p>
        </w:tc>
      </w:tr>
      <w:tr w:rsidR="007A2CF0" w:rsidRPr="007A2CF0" w:rsidTr="001A146C">
        <w:trPr>
          <w:gridAfter w:val="1"/>
          <w:wAfter w:w="19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количество коек (шт.)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-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-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-</w:t>
            </w:r>
          </w:p>
        </w:tc>
      </w:tr>
      <w:tr w:rsidR="007A2CF0" w:rsidRPr="007A2CF0" w:rsidTr="001A146C">
        <w:trPr>
          <w:gridAfter w:val="1"/>
          <w:wAfter w:w="19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2CF0" w:rsidRPr="007A2CF0" w:rsidTr="001A146C">
        <w:trPr>
          <w:gridAfter w:val="1"/>
          <w:wAfter w:w="19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2CF0" w:rsidRPr="007A2CF0" w:rsidTr="001A146C">
        <w:trPr>
          <w:gridAfter w:val="1"/>
          <w:wAfter w:w="19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текущий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2CF0" w:rsidRPr="007A2CF0" w:rsidTr="001A146C">
        <w:trPr>
          <w:gridAfter w:val="1"/>
          <w:wAfter w:w="19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наличие горячего водоснабжения (на этаже), в том числе: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-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-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-</w:t>
            </w:r>
          </w:p>
        </w:tc>
      </w:tr>
      <w:tr w:rsidR="007A2CF0" w:rsidRPr="007A2CF0" w:rsidTr="001A146C">
        <w:trPr>
          <w:gridAfter w:val="1"/>
          <w:wAfter w:w="19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      -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-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-</w:t>
            </w:r>
          </w:p>
        </w:tc>
      </w:tr>
      <w:tr w:rsidR="007A2CF0" w:rsidRPr="007A2CF0" w:rsidTr="001A146C">
        <w:trPr>
          <w:gridAfter w:val="1"/>
          <w:wAfter w:w="19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2CF0" w:rsidRPr="007A2CF0" w:rsidTr="001A146C">
        <w:trPr>
          <w:gridAfter w:val="1"/>
          <w:wAfter w:w="19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наличие холодного водоснабжения (на этаже, в том числе):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    -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-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-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-</w:t>
            </w:r>
          </w:p>
        </w:tc>
      </w:tr>
      <w:tr w:rsidR="007A2CF0" w:rsidRPr="007A2CF0" w:rsidTr="001A146C">
        <w:trPr>
          <w:gridAfter w:val="1"/>
          <w:wAfter w:w="19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 -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-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-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-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7A2CF0" w:rsidRPr="007A2CF0" w:rsidTr="001A146C">
        <w:trPr>
          <w:gridAfter w:val="1"/>
          <w:wAfter w:w="19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-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-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-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-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-</w:t>
            </w:r>
          </w:p>
        </w:tc>
      </w:tr>
      <w:tr w:rsidR="007A2CF0" w:rsidRPr="007A2CF0" w:rsidTr="001A146C">
        <w:trPr>
          <w:gridAfter w:val="1"/>
          <w:wAfter w:w="19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наличие сушилок для одежды и обуви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-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-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-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-</w:t>
            </w:r>
          </w:p>
        </w:tc>
      </w:tr>
      <w:tr w:rsidR="007A2CF0" w:rsidRPr="007A2CF0" w:rsidTr="001A146C">
        <w:trPr>
          <w:gridAfter w:val="1"/>
          <w:wAfter w:w="19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количество кранов в умывальнике (на этаже)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-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-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-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-</w:t>
            </w:r>
          </w:p>
        </w:tc>
      </w:tr>
      <w:tr w:rsidR="007A2CF0" w:rsidRPr="007A2CF0" w:rsidTr="001A146C">
        <w:trPr>
          <w:gridAfter w:val="1"/>
          <w:wAfter w:w="19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количество очков в туалете (на этаже)</w:t>
            </w:r>
          </w:p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4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2CF0" w:rsidRPr="007A2CF0" w:rsidTr="001A146C">
        <w:trPr>
          <w:gridAfter w:val="1"/>
          <w:wAfter w:w="19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наличие комнаты личной гигиены</w:t>
            </w:r>
          </w:p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-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2CF0" w:rsidRPr="007A2CF0" w:rsidTr="001A146C">
        <w:trPr>
          <w:gridAfter w:val="1"/>
          <w:wAfter w:w="19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наличие камеры хранения личных вещей детей</w:t>
            </w:r>
          </w:p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-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33" w:name="sub_2400"/>
            <w:r w:rsidRPr="007A2CF0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Обеспеченность физкультурно-оздоровительными сооружениями, площадками для:</w:t>
            </w:r>
            <w:bookmarkEnd w:id="33"/>
          </w:p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3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Степень износа (в %)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 какое количество детей рассчитано</w:t>
            </w:r>
          </w:p>
        </w:tc>
        <w:tc>
          <w:tcPr>
            <w:tcW w:w="1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Год последнего капитального ремонта</w:t>
            </w: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волейбола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баскетбола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бадминтона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настольного тенниса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прыжков в длину, высоту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1981г.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2017</w:t>
            </w: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беговая дорожка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1981г.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2017</w:t>
            </w: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футбольное поле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1981г.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2017</w:t>
            </w: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бассейн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другие (указать какие)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34" w:name="sub_2500"/>
            <w:r w:rsidRPr="007A2CF0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Обеспеченность объектами культурно-массового назначения</w:t>
            </w:r>
            <w:bookmarkEnd w:id="34"/>
          </w:p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кинозал (количество мест)</w:t>
            </w:r>
          </w:p>
        </w:tc>
        <w:tc>
          <w:tcPr>
            <w:tcW w:w="3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-</w:t>
            </w: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библиотека (количество мест в читальном зале)</w:t>
            </w:r>
          </w:p>
        </w:tc>
        <w:tc>
          <w:tcPr>
            <w:tcW w:w="3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3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актовый зал (крытая эстрада), количество посадочных мест</w:t>
            </w:r>
          </w:p>
        </w:tc>
        <w:tc>
          <w:tcPr>
            <w:tcW w:w="3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летняя эстрада (открытая площадка)</w:t>
            </w:r>
          </w:p>
        </w:tc>
        <w:tc>
          <w:tcPr>
            <w:tcW w:w="3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наличие аттракционов</w:t>
            </w:r>
          </w:p>
        </w:tc>
        <w:tc>
          <w:tcPr>
            <w:tcW w:w="3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3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Скакалки, обручи, </w:t>
            </w:r>
            <w:proofErr w:type="spellStart"/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мячи.кмпьютеры</w:t>
            </w:r>
            <w:proofErr w:type="spellEnd"/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35" w:name="sub_2600"/>
            <w:r w:rsidRPr="007A2CF0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Обеспеченность объектами медицинского назначения</w:t>
            </w:r>
            <w:bookmarkEnd w:id="35"/>
          </w:p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2CF0" w:rsidRPr="007A2CF0" w:rsidTr="001A146C">
        <w:trPr>
          <w:trHeight w:val="7067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Кол-во</w:t>
            </w:r>
          </w:p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Степень износа (в %)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Оснащен в соответствии нормами (да, нет)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Год постройки (ввода в эксплуатацию)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Год последнего капитального ремонта</w:t>
            </w:r>
          </w:p>
        </w:tc>
      </w:tr>
      <w:tr w:rsidR="007A2CF0" w:rsidRPr="007A2CF0" w:rsidTr="001A146C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6" w:name="sub_2661"/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6.1.</w:t>
            </w:r>
            <w:bookmarkEnd w:id="36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Медицинский пункт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2CF0" w:rsidRPr="007A2CF0" w:rsidTr="001A146C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кабинет врача-педиатра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2CF0" w:rsidRPr="007A2CF0" w:rsidTr="001A146C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2CF0" w:rsidRPr="007A2CF0" w:rsidTr="001A146C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комната медицинской сестры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2CF0" w:rsidRPr="007A2CF0" w:rsidTr="001A146C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кабинет зубного врача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2CF0" w:rsidRPr="007A2CF0" w:rsidTr="001A146C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туалет с умывальником в шлюзе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2CF0" w:rsidRPr="007A2CF0" w:rsidTr="001A146C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7" w:name="sub_2662"/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6.2.</w:t>
            </w:r>
            <w:bookmarkEnd w:id="37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Изолятор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2CF0" w:rsidRPr="007A2CF0" w:rsidTr="001A146C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палата для капельных инфекций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2CF0" w:rsidRPr="007A2CF0" w:rsidTr="001A146C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палата для кишечных инфекций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2CF0" w:rsidRPr="007A2CF0" w:rsidTr="001A146C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палата бокса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2CF0" w:rsidRPr="007A2CF0" w:rsidTr="001A146C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количество коек в палатах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X</w:t>
            </w:r>
          </w:p>
        </w:tc>
      </w:tr>
      <w:tr w:rsidR="007A2CF0" w:rsidRPr="007A2CF0" w:rsidTr="001A146C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2CF0" w:rsidRPr="007A2CF0" w:rsidTr="001A146C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буфетная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2CF0" w:rsidRPr="007A2CF0" w:rsidTr="001A146C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душевая для больных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2CF0" w:rsidRPr="007A2CF0" w:rsidTr="001A146C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дезрастворов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2CF0" w:rsidRPr="007A2CF0" w:rsidTr="001A146C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санитарный узел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2CF0" w:rsidRPr="007A2CF0" w:rsidTr="001A146C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8" w:name="sub_2663"/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6.3.</w:t>
            </w:r>
            <w:bookmarkEnd w:id="38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X</w:t>
            </w:r>
          </w:p>
        </w:tc>
      </w:tr>
      <w:tr w:rsidR="007A2CF0" w:rsidRPr="007A2CF0" w:rsidTr="001A146C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9" w:name="sub_2664"/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6.4.</w:t>
            </w:r>
            <w:bookmarkEnd w:id="39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0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40" w:name="sub_2700"/>
            <w:r w:rsidRPr="007A2CF0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Обеспеченность объектами хозяйственно-бытового назначения</w:t>
            </w:r>
            <w:bookmarkEnd w:id="40"/>
          </w:p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1" w:name="sub_2771"/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7.1.</w:t>
            </w:r>
            <w:bookmarkEnd w:id="41"/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Характеристика банно-прачечного блока</w:t>
            </w:r>
          </w:p>
        </w:tc>
        <w:tc>
          <w:tcPr>
            <w:tcW w:w="65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Количественный показатель</w:t>
            </w: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65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65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65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текущий</w:t>
            </w:r>
          </w:p>
        </w:tc>
        <w:tc>
          <w:tcPr>
            <w:tcW w:w="65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- наличие горячего водоснабжения, в том </w:t>
            </w: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числе:</w:t>
            </w:r>
          </w:p>
        </w:tc>
        <w:tc>
          <w:tcPr>
            <w:tcW w:w="65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65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65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наличие холодного водоснабжения, в том числе:</w:t>
            </w:r>
          </w:p>
        </w:tc>
        <w:tc>
          <w:tcPr>
            <w:tcW w:w="65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65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65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количество душевых сеток</w:t>
            </w:r>
          </w:p>
        </w:tc>
        <w:tc>
          <w:tcPr>
            <w:tcW w:w="65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наличие технологического оборудования прачечной</w:t>
            </w:r>
          </w:p>
        </w:tc>
        <w:tc>
          <w:tcPr>
            <w:tcW w:w="65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Отсутствует технологическое оборудование (указать какое):</w:t>
            </w:r>
          </w:p>
        </w:tc>
        <w:tc>
          <w:tcPr>
            <w:tcW w:w="65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2" w:name="sub_2772"/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7.2.</w:t>
            </w:r>
            <w:bookmarkEnd w:id="42"/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Сведения о состоянии пищеблока</w:t>
            </w:r>
          </w:p>
        </w:tc>
        <w:tc>
          <w:tcPr>
            <w:tcW w:w="65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65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166,8 </w:t>
            </w:r>
            <w:proofErr w:type="spellStart"/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кв.м</w:t>
            </w:r>
            <w:proofErr w:type="spellEnd"/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65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65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косметический</w:t>
            </w:r>
          </w:p>
        </w:tc>
        <w:tc>
          <w:tcPr>
            <w:tcW w:w="65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9977EC" w:rsidP="0099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2021</w:t>
            </w:r>
            <w:bookmarkStart w:id="43" w:name="_GoBack"/>
            <w:bookmarkEnd w:id="43"/>
            <w:r w:rsidR="00E7373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г.</w:t>
            </w: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количество обеденных залов</w:t>
            </w:r>
          </w:p>
        </w:tc>
        <w:tc>
          <w:tcPr>
            <w:tcW w:w="65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количество посадочных мест</w:t>
            </w:r>
          </w:p>
        </w:tc>
        <w:tc>
          <w:tcPr>
            <w:tcW w:w="65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</w:t>
            </w: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количество смен питающихся</w:t>
            </w:r>
          </w:p>
        </w:tc>
        <w:tc>
          <w:tcPr>
            <w:tcW w:w="65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обеспеченность столовой посудой, в %</w:t>
            </w:r>
          </w:p>
        </w:tc>
        <w:tc>
          <w:tcPr>
            <w:tcW w:w="65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обеспеченность кухонной посудой, в %</w:t>
            </w:r>
          </w:p>
        </w:tc>
        <w:tc>
          <w:tcPr>
            <w:tcW w:w="65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65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65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65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имеется</w:t>
            </w: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наличие холодного водоснабжения:</w:t>
            </w:r>
          </w:p>
        </w:tc>
        <w:tc>
          <w:tcPr>
            <w:tcW w:w="65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65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имеется</w:t>
            </w: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65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технология мытья посуды:</w:t>
            </w:r>
          </w:p>
        </w:tc>
        <w:tc>
          <w:tcPr>
            <w:tcW w:w="65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- наличие </w:t>
            </w: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посудомоечной машины</w:t>
            </w:r>
          </w:p>
        </w:tc>
        <w:tc>
          <w:tcPr>
            <w:tcW w:w="65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посудомоечные ванны (количество)</w:t>
            </w:r>
          </w:p>
        </w:tc>
        <w:tc>
          <w:tcPr>
            <w:tcW w:w="65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наличие производственных помещений (цехов)</w:t>
            </w:r>
          </w:p>
        </w:tc>
        <w:tc>
          <w:tcPr>
            <w:tcW w:w="65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отсутствуют производственные помещения (указать какие):</w:t>
            </w:r>
          </w:p>
        </w:tc>
        <w:tc>
          <w:tcPr>
            <w:tcW w:w="65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наличие технологического оборудования</w:t>
            </w:r>
          </w:p>
        </w:tc>
        <w:tc>
          <w:tcPr>
            <w:tcW w:w="65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имеется</w:t>
            </w: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отсутствует технологическое оборудование (указать какое):</w:t>
            </w:r>
          </w:p>
        </w:tc>
        <w:tc>
          <w:tcPr>
            <w:tcW w:w="65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наличие холодильного оборудования:</w:t>
            </w:r>
          </w:p>
        </w:tc>
        <w:tc>
          <w:tcPr>
            <w:tcW w:w="65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охлаждаемые (низкотемпературные) камеры</w:t>
            </w:r>
          </w:p>
        </w:tc>
        <w:tc>
          <w:tcPr>
            <w:tcW w:w="65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бытовые холодильники</w:t>
            </w:r>
          </w:p>
        </w:tc>
        <w:tc>
          <w:tcPr>
            <w:tcW w:w="65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имеется</w:t>
            </w:r>
          </w:p>
        </w:tc>
      </w:tr>
      <w:tr w:rsidR="007A2CF0" w:rsidRPr="007A2CF0" w:rsidTr="001A146C">
        <w:trPr>
          <w:gridAfter w:val="4"/>
          <w:wAfter w:w="66" w:type="dxa"/>
        </w:trPr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4" w:name="sub_2773"/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7.3.</w:t>
            </w:r>
            <w:bookmarkEnd w:id="44"/>
          </w:p>
        </w:tc>
        <w:tc>
          <w:tcPr>
            <w:tcW w:w="25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Водоснабжение организации (отметить в ячейке)</w:t>
            </w:r>
          </w:p>
        </w:tc>
        <w:tc>
          <w:tcPr>
            <w:tcW w:w="3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Централизованное от местного водопровода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Централизованное от </w:t>
            </w:r>
            <w:proofErr w:type="spellStart"/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артскважины</w:t>
            </w:r>
            <w:proofErr w:type="spellEnd"/>
          </w:p>
        </w:tc>
        <w:tc>
          <w:tcPr>
            <w:tcW w:w="1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Привозная (бутилированная) вода</w:t>
            </w:r>
          </w:p>
        </w:tc>
      </w:tr>
      <w:tr w:rsidR="007A2CF0" w:rsidRPr="007A2CF0" w:rsidTr="001A146C">
        <w:trPr>
          <w:gridAfter w:val="4"/>
          <w:wAfter w:w="66" w:type="dxa"/>
        </w:trPr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МУПП ЖКХ </w:t>
            </w:r>
            <w:proofErr w:type="spellStart"/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Похвистневского</w:t>
            </w:r>
            <w:proofErr w:type="spellEnd"/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5" w:name="sub_2774"/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7.4.</w:t>
            </w:r>
            <w:bookmarkEnd w:id="45"/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Наличие емкости для запаса воды (в куб. м.)</w:t>
            </w:r>
          </w:p>
        </w:tc>
        <w:tc>
          <w:tcPr>
            <w:tcW w:w="65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6" w:name="sub_2775"/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7.5.</w:t>
            </w:r>
            <w:bookmarkEnd w:id="46"/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Горячее водоснабжение:</w:t>
            </w:r>
          </w:p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наличие, тип</w:t>
            </w:r>
          </w:p>
        </w:tc>
        <w:tc>
          <w:tcPr>
            <w:tcW w:w="65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водонагреваатель</w:t>
            </w:r>
            <w:proofErr w:type="spellEnd"/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7" w:name="sub_2776"/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7.6.</w:t>
            </w:r>
            <w:bookmarkEnd w:id="47"/>
          </w:p>
        </w:tc>
        <w:tc>
          <w:tcPr>
            <w:tcW w:w="25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4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централизованная</w:t>
            </w:r>
          </w:p>
        </w:tc>
        <w:tc>
          <w:tcPr>
            <w:tcW w:w="2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выгребного типа</w:t>
            </w: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имеется</w:t>
            </w: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8" w:name="sub_2777"/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7.7.</w:t>
            </w:r>
            <w:bookmarkEnd w:id="48"/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Площадки для мусора, их </w:t>
            </w: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оборудование</w:t>
            </w:r>
          </w:p>
        </w:tc>
        <w:tc>
          <w:tcPr>
            <w:tcW w:w="65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имеется</w:t>
            </w: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9" w:name="sub_2778"/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7.8.</w:t>
            </w:r>
            <w:bookmarkEnd w:id="49"/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65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903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50" w:name="sub_2800"/>
            <w:r w:rsidRPr="007A2CF0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hyperlink w:anchor="sub_111111" w:history="1">
              <w:r w:rsidRPr="007A2CF0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  <w:bookmarkEnd w:id="50"/>
          </w:p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51" w:name="sub_2881"/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8.1.</w:t>
            </w:r>
            <w:bookmarkEnd w:id="51"/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Доступность инфраструктуры организации для лиц с ограниченными возможностями в том числе</w:t>
            </w:r>
            <w:hyperlink w:anchor="sub_22222" w:history="1">
              <w:r w:rsidRPr="007A2CF0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**</w:t>
              </w:r>
            </w:hyperlink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65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здания и сооружения</w:t>
            </w:r>
          </w:p>
        </w:tc>
        <w:tc>
          <w:tcPr>
            <w:tcW w:w="65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имеется</w:t>
            </w: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водные объекты</w:t>
            </w:r>
          </w:p>
        </w:tc>
        <w:tc>
          <w:tcPr>
            <w:tcW w:w="65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автотранспорт</w:t>
            </w:r>
          </w:p>
        </w:tc>
        <w:tc>
          <w:tcPr>
            <w:tcW w:w="65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52" w:name="sub_2882"/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8.2.</w:t>
            </w:r>
            <w:bookmarkEnd w:id="52"/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65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имеется</w:t>
            </w: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количество групп (с указанием профиля)</w:t>
            </w:r>
          </w:p>
        </w:tc>
        <w:tc>
          <w:tcPr>
            <w:tcW w:w="65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53" w:name="sub_2883"/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8.3.</w:t>
            </w:r>
            <w:bookmarkEnd w:id="53"/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Наличие квалифицированных специалистов по работе с детьми-инвалидами (по слуху; по зрению; с нарушениями опорно-двигательного аппарата; с задержкой умственного развития) с учетом особых потребностей детей-инвалидов:</w:t>
            </w:r>
          </w:p>
        </w:tc>
        <w:tc>
          <w:tcPr>
            <w:tcW w:w="65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65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профиль работы (направление)</w:t>
            </w:r>
          </w:p>
        </w:tc>
        <w:tc>
          <w:tcPr>
            <w:tcW w:w="65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2CF0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54" w:name="sub_2884"/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8.4.</w:t>
            </w:r>
            <w:bookmarkEnd w:id="54"/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Наличие возможности организации </w:t>
            </w:r>
            <w:r w:rsidRPr="007A2C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совместного отдыха детей-инвалидов и их родителей</w:t>
            </w:r>
          </w:p>
        </w:tc>
        <w:tc>
          <w:tcPr>
            <w:tcW w:w="65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F0" w:rsidRPr="007A2CF0" w:rsidRDefault="007A2CF0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F12B4" w:rsidRPr="007A2CF0" w:rsidTr="001A146C">
        <w:trPr>
          <w:gridAfter w:val="3"/>
          <w:wAfter w:w="42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B4" w:rsidRDefault="005F12B4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F12B4" w:rsidRDefault="005F12B4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F12B4" w:rsidRDefault="005F12B4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F12B4" w:rsidRDefault="005F12B4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F12B4" w:rsidRDefault="005F12B4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F12B4" w:rsidRDefault="005F12B4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F12B4" w:rsidRDefault="005F12B4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F12B4" w:rsidRDefault="005F12B4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F12B4" w:rsidRDefault="005F12B4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F12B4" w:rsidRDefault="005F12B4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F12B4" w:rsidRDefault="005F12B4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F12B4" w:rsidRDefault="005F12B4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F12B4" w:rsidRDefault="005F12B4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F12B4" w:rsidRDefault="005F12B4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F12B4" w:rsidRDefault="005F12B4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F12B4" w:rsidRDefault="005F12B4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F12B4" w:rsidRDefault="005F12B4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F12B4" w:rsidRDefault="005F12B4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F12B4" w:rsidRDefault="005F12B4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F12B4" w:rsidRDefault="005F12B4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F12B4" w:rsidRDefault="005F12B4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F12B4" w:rsidRPr="007A2CF0" w:rsidRDefault="005F12B4" w:rsidP="005F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B4" w:rsidRPr="007A2CF0" w:rsidRDefault="005F12B4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2B4" w:rsidRPr="007A2CF0" w:rsidRDefault="005F12B4" w:rsidP="007A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7A2CF0" w:rsidRDefault="005F12B4" w:rsidP="007A2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34090" cy="9128760"/>
            <wp:effectExtent l="0" t="0" r="0" b="0"/>
            <wp:docPr id="1" name="Рисунок 1" descr="C:\Users\Юрий\AppData\Local\Microsoft\Windows\INetCache\Content.Word\1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рий\AppData\Local\Microsoft\Windows\INetCache\Content.Word\12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652" cy="912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2B4" w:rsidRPr="007A2CF0" w:rsidRDefault="005F12B4" w:rsidP="007A2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A2CF0" w:rsidRPr="007A2CF0" w:rsidRDefault="007A2CF0" w:rsidP="007A2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A2CF0" w:rsidRPr="007A2CF0" w:rsidRDefault="007A2CF0" w:rsidP="007A2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A2CF0" w:rsidRPr="007A2CF0" w:rsidRDefault="007A2CF0" w:rsidP="007A2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A2CF0" w:rsidRPr="007A2CF0" w:rsidRDefault="007A2CF0" w:rsidP="007A2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A2CF0" w:rsidRPr="007A2CF0" w:rsidRDefault="007A2CF0" w:rsidP="007A2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A2CF0" w:rsidRPr="007A2CF0" w:rsidRDefault="007A2CF0" w:rsidP="007A2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A2CF0" w:rsidRPr="007A2CF0" w:rsidRDefault="007A2CF0" w:rsidP="007A2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A2CF0" w:rsidRPr="007A2CF0" w:rsidRDefault="007A2CF0" w:rsidP="007A2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A2CF0" w:rsidRPr="007A2CF0" w:rsidRDefault="007A2CF0" w:rsidP="007A2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A2CF0" w:rsidRPr="007A2CF0" w:rsidRDefault="007A2CF0" w:rsidP="007A2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A2CF0" w:rsidRPr="007A2CF0" w:rsidRDefault="007A2CF0" w:rsidP="007A2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A2CF0" w:rsidRPr="007A2CF0" w:rsidRDefault="007A2CF0" w:rsidP="007A2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A2CF0" w:rsidRPr="007A2CF0" w:rsidRDefault="007A2CF0" w:rsidP="007A2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A2CF0" w:rsidRPr="007A2CF0" w:rsidRDefault="007A2CF0" w:rsidP="007A2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A2CF0" w:rsidRPr="007A2CF0" w:rsidRDefault="007A2CF0" w:rsidP="007A2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A2CF0" w:rsidRPr="007A2CF0" w:rsidRDefault="007A2CF0" w:rsidP="007A2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A2CF0" w:rsidRPr="007A2CF0" w:rsidRDefault="007A2CF0" w:rsidP="007A2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A2CF0" w:rsidRPr="007A2CF0" w:rsidRDefault="007A2CF0" w:rsidP="007A2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A2CF0" w:rsidRPr="007A2CF0" w:rsidRDefault="007A2CF0" w:rsidP="007A2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E337D" w:rsidRDefault="00BE337D"/>
    <w:sectPr w:rsidR="00BE337D" w:rsidSect="00E73736">
      <w:pgSz w:w="11900" w:h="16800"/>
      <w:pgMar w:top="1440" w:right="800" w:bottom="1440" w:left="80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F6"/>
    <w:rsid w:val="001370F6"/>
    <w:rsid w:val="001A146C"/>
    <w:rsid w:val="005F12B4"/>
    <w:rsid w:val="007A2CF0"/>
    <w:rsid w:val="009977EC"/>
    <w:rsid w:val="009B454F"/>
    <w:rsid w:val="00A23BFE"/>
    <w:rsid w:val="00BB492C"/>
    <w:rsid w:val="00BE337D"/>
    <w:rsid w:val="00E73736"/>
    <w:rsid w:val="00E9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A2CF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2CF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2CF0"/>
  </w:style>
  <w:style w:type="character" w:customStyle="1" w:styleId="a3">
    <w:name w:val="Цветовое выделение"/>
    <w:uiPriority w:val="99"/>
    <w:rsid w:val="007A2CF0"/>
    <w:rPr>
      <w:b/>
      <w:color w:val="26282F"/>
    </w:rPr>
  </w:style>
  <w:style w:type="character" w:customStyle="1" w:styleId="a4">
    <w:name w:val="Гипертекстовая ссылка"/>
    <w:uiPriority w:val="99"/>
    <w:rsid w:val="007A2CF0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A2C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7A2C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7">
    <w:name w:val="Цветовое выделение для Текст"/>
    <w:uiPriority w:val="99"/>
    <w:rsid w:val="007A2CF0"/>
    <w:rPr>
      <w:rFonts w:ascii="Times New Roman CYR" w:hAnsi="Times New Roman CYR"/>
    </w:rPr>
  </w:style>
  <w:style w:type="paragraph" w:styleId="a8">
    <w:name w:val="Title"/>
    <w:basedOn w:val="a"/>
    <w:next w:val="a"/>
    <w:link w:val="a9"/>
    <w:uiPriority w:val="10"/>
    <w:qFormat/>
    <w:rsid w:val="007A2CF0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300" w:line="240" w:lineRule="auto"/>
      <w:ind w:firstLine="72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7A2C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A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2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A2CF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2CF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2CF0"/>
  </w:style>
  <w:style w:type="character" w:customStyle="1" w:styleId="a3">
    <w:name w:val="Цветовое выделение"/>
    <w:uiPriority w:val="99"/>
    <w:rsid w:val="007A2CF0"/>
    <w:rPr>
      <w:b/>
      <w:color w:val="26282F"/>
    </w:rPr>
  </w:style>
  <w:style w:type="character" w:customStyle="1" w:styleId="a4">
    <w:name w:val="Гипертекстовая ссылка"/>
    <w:uiPriority w:val="99"/>
    <w:rsid w:val="007A2CF0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A2C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7A2C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7">
    <w:name w:val="Цветовое выделение для Текст"/>
    <w:uiPriority w:val="99"/>
    <w:rsid w:val="007A2CF0"/>
    <w:rPr>
      <w:rFonts w:ascii="Times New Roman CYR" w:hAnsi="Times New Roman CYR"/>
    </w:rPr>
  </w:style>
  <w:style w:type="paragraph" w:styleId="a8">
    <w:name w:val="Title"/>
    <w:basedOn w:val="a"/>
    <w:next w:val="a"/>
    <w:link w:val="a9"/>
    <w:uiPriority w:val="10"/>
    <w:qFormat/>
    <w:rsid w:val="007A2CF0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300" w:line="240" w:lineRule="auto"/>
      <w:ind w:firstLine="72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7A2C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A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2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9</cp:revision>
  <dcterms:created xsi:type="dcterms:W3CDTF">2018-04-03T11:17:00Z</dcterms:created>
  <dcterms:modified xsi:type="dcterms:W3CDTF">2023-02-15T05:52:00Z</dcterms:modified>
</cp:coreProperties>
</file>